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9608"/>
      </w:tblGrid>
      <w:tr w:rsidR="00AC7DC6" w:rsidRPr="00C24935" w14:paraId="0EA360A2" w14:textId="77777777" w:rsidTr="0071078E">
        <w:tc>
          <w:tcPr>
            <w:tcW w:w="9608" w:type="dxa"/>
          </w:tcPr>
          <w:p w14:paraId="4FFF4268" w14:textId="7AF850FC" w:rsidR="00AC7DC6" w:rsidRPr="00C24935" w:rsidRDefault="00AC7DC6" w:rsidP="00AC7DC6">
            <w:pPr>
              <w:pStyle w:val="DNKNormal"/>
              <w:rPr>
                <w:rFonts w:ascii="Verdana" w:hAnsi="Verdana"/>
                <w:i/>
                <w:sz w:val="22"/>
                <w:szCs w:val="22"/>
              </w:rPr>
            </w:pPr>
            <w:r>
              <w:rPr>
                <w:rFonts w:ascii="Verdana" w:hAnsi="Verdana"/>
                <w:b/>
                <w:bCs/>
                <w:sz w:val="40"/>
                <w:szCs w:val="40"/>
              </w:rPr>
              <w:t>FORSLAG TIL POLITIK FOR FRIVILLIGHED OG BORGERIND</w:t>
            </w:r>
            <w:r w:rsidR="00B87AAB">
              <w:rPr>
                <w:rFonts w:ascii="Verdana" w:hAnsi="Verdana"/>
                <w:b/>
                <w:bCs/>
                <w:sz w:val="40"/>
                <w:szCs w:val="40"/>
              </w:rPr>
              <w:t>D</w:t>
            </w:r>
            <w:r>
              <w:rPr>
                <w:rFonts w:ascii="Verdana" w:hAnsi="Verdana"/>
                <w:b/>
                <w:bCs/>
                <w:sz w:val="40"/>
                <w:szCs w:val="40"/>
              </w:rPr>
              <w:t>RAGELSE</w:t>
            </w:r>
          </w:p>
        </w:tc>
      </w:tr>
    </w:tbl>
    <w:p w14:paraId="2CBED9F4" w14:textId="77777777" w:rsidR="00AC7DC6" w:rsidRPr="00C24935" w:rsidRDefault="00AC7DC6" w:rsidP="00AC7DC6"/>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112"/>
        <w:gridCol w:w="7496"/>
      </w:tblGrid>
      <w:tr w:rsidR="00AC7DC6" w:rsidRPr="00C24935" w14:paraId="23378E3B" w14:textId="77777777" w:rsidTr="0071078E">
        <w:tc>
          <w:tcPr>
            <w:tcW w:w="2112" w:type="dxa"/>
          </w:tcPr>
          <w:p w14:paraId="30BC3AD6" w14:textId="77777777" w:rsidR="00AC7DC6" w:rsidRPr="00AC7DC6" w:rsidRDefault="00AC7DC6" w:rsidP="00AC7DC6">
            <w:pPr>
              <w:pStyle w:val="Overskrift2"/>
              <w:spacing w:before="60" w:line="240" w:lineRule="auto"/>
              <w:rPr>
                <w:sz w:val="20"/>
                <w:szCs w:val="20"/>
              </w:rPr>
            </w:pPr>
            <w:r w:rsidRPr="00AC7DC6">
              <w:rPr>
                <w:sz w:val="20"/>
                <w:szCs w:val="20"/>
              </w:rPr>
              <w:t>Vision</w:t>
            </w:r>
          </w:p>
        </w:tc>
        <w:tc>
          <w:tcPr>
            <w:tcW w:w="7496" w:type="dxa"/>
          </w:tcPr>
          <w:p w14:paraId="4029EB60" w14:textId="77777777" w:rsidR="00AC7DC6" w:rsidRPr="00AC7DC6" w:rsidRDefault="00AC7DC6" w:rsidP="00AC7DC6">
            <w:pPr>
              <w:pStyle w:val="Overskrift2"/>
              <w:keepLines/>
              <w:spacing w:before="60" w:line="240" w:lineRule="auto"/>
              <w:rPr>
                <w:b w:val="0"/>
                <w:sz w:val="20"/>
                <w:szCs w:val="20"/>
              </w:rPr>
            </w:pPr>
            <w:r w:rsidRPr="00AC7DC6">
              <w:rPr>
                <w:rFonts w:ascii="Verdana" w:eastAsiaTheme="majorEastAsia" w:hAnsi="Verdana" w:cstheme="majorBidi"/>
                <w:b w:val="0"/>
                <w:iCs w:val="0"/>
                <w:caps/>
                <w:sz w:val="20"/>
                <w:szCs w:val="20"/>
                <w:lang w:eastAsia="da-DK"/>
              </w:rPr>
              <w:t>Hvor vil Kommunalbestyrelsen hen på frivilligheds- og borgerinddragelsesområdet og hvad vil vi være kendt for?”</w:t>
            </w:r>
            <w:r w:rsidRPr="00AC7DC6">
              <w:rPr>
                <w:b w:val="0"/>
                <w:sz w:val="20"/>
                <w:szCs w:val="20"/>
              </w:rPr>
              <w:t xml:space="preserve"> </w:t>
            </w:r>
          </w:p>
        </w:tc>
      </w:tr>
      <w:tr w:rsidR="00AC7DC6" w:rsidRPr="00C24935" w14:paraId="11A9A1AF" w14:textId="77777777" w:rsidTr="0071078E">
        <w:tc>
          <w:tcPr>
            <w:tcW w:w="2112" w:type="dxa"/>
          </w:tcPr>
          <w:p w14:paraId="2558246F" w14:textId="77777777" w:rsidR="00AC7DC6" w:rsidRPr="00AC7DC6" w:rsidRDefault="00AC7DC6" w:rsidP="00AC7DC6">
            <w:pPr>
              <w:spacing w:before="60" w:after="60"/>
              <w:rPr>
                <w:rFonts w:asciiTheme="minorHAnsi" w:hAnsiTheme="minorHAnsi"/>
                <w:sz w:val="20"/>
                <w:szCs w:val="20"/>
              </w:rPr>
            </w:pPr>
          </w:p>
        </w:tc>
        <w:tc>
          <w:tcPr>
            <w:tcW w:w="7496" w:type="dxa"/>
          </w:tcPr>
          <w:p w14:paraId="417A763D" w14:textId="77777777" w:rsidR="00AC7DC6" w:rsidRPr="00AC7DC6" w:rsidRDefault="00AC7DC6" w:rsidP="00AC7DC6">
            <w:pPr>
              <w:spacing w:before="60" w:after="60"/>
              <w:rPr>
                <w:sz w:val="20"/>
                <w:szCs w:val="20"/>
              </w:rPr>
            </w:pPr>
            <w:r w:rsidRPr="00AC7DC6">
              <w:rPr>
                <w:sz w:val="20"/>
                <w:szCs w:val="20"/>
              </w:rPr>
              <w:t xml:space="preserve">Alle borgere, foreninger og virksomheder i Vordingborg Kommune oplever, at dialog og involvering skaber bedre løsninger og, at det er attraktivt og meningsfuldt at påtage sig et aktivt medborgerskab. </w:t>
            </w:r>
          </w:p>
          <w:p w14:paraId="1216D9AE" w14:textId="77777777" w:rsidR="00AC7DC6" w:rsidRPr="00AC7DC6" w:rsidRDefault="00AC7DC6" w:rsidP="00AC7DC6">
            <w:pPr>
              <w:spacing w:before="60" w:after="60"/>
              <w:rPr>
                <w:sz w:val="20"/>
                <w:szCs w:val="20"/>
              </w:rPr>
            </w:pPr>
            <w:r w:rsidRPr="00AC7DC6">
              <w:rPr>
                <w:sz w:val="20"/>
                <w:szCs w:val="20"/>
              </w:rPr>
              <w:t xml:space="preserve">Alle aktører oplever </w:t>
            </w:r>
            <w:r w:rsidRPr="00AC7DC6">
              <w:rPr>
                <w:rFonts w:cs="Arial"/>
                <w:sz w:val="20"/>
                <w:szCs w:val="20"/>
              </w:rPr>
              <w:t>en stolthed over de tilbud og muligheder, der bliver skabt, som smitter af på kommunens udviklingsmuligheder og omdømme.</w:t>
            </w:r>
          </w:p>
        </w:tc>
      </w:tr>
    </w:tbl>
    <w:p w14:paraId="33AC7644" w14:textId="77777777" w:rsidR="00AC7DC6" w:rsidRPr="00C24935" w:rsidRDefault="00AC7DC6" w:rsidP="00AC7DC6">
      <w:pPr>
        <w:rPr>
          <w:rFonts w:ascii="Verdana" w:hAnsi="Verdana"/>
        </w:rPr>
      </w:pPr>
    </w:p>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112"/>
        <w:gridCol w:w="7496"/>
      </w:tblGrid>
      <w:tr w:rsidR="00AC7DC6" w:rsidRPr="00AC7DC6" w14:paraId="29B386E8" w14:textId="77777777" w:rsidTr="0071078E">
        <w:tc>
          <w:tcPr>
            <w:tcW w:w="2112" w:type="dxa"/>
          </w:tcPr>
          <w:p w14:paraId="7A41D150" w14:textId="77777777" w:rsidR="00AC7DC6" w:rsidRPr="00AC7DC6" w:rsidRDefault="00AC7DC6" w:rsidP="00AC7DC6">
            <w:pPr>
              <w:pStyle w:val="Overskrift2"/>
              <w:spacing w:before="60"/>
              <w:rPr>
                <w:sz w:val="20"/>
                <w:szCs w:val="20"/>
              </w:rPr>
            </w:pPr>
            <w:r w:rsidRPr="00AC7DC6">
              <w:rPr>
                <w:sz w:val="20"/>
                <w:szCs w:val="20"/>
              </w:rPr>
              <w:t xml:space="preserve">Politiske </w:t>
            </w:r>
            <w:r w:rsidRPr="00AC7DC6">
              <w:rPr>
                <w:sz w:val="20"/>
                <w:szCs w:val="20"/>
              </w:rPr>
              <w:br/>
              <w:t>målsætninger</w:t>
            </w:r>
          </w:p>
        </w:tc>
        <w:tc>
          <w:tcPr>
            <w:tcW w:w="7496" w:type="dxa"/>
          </w:tcPr>
          <w:p w14:paraId="4A07D642" w14:textId="77777777" w:rsidR="00AC7DC6" w:rsidRPr="00AC7DC6" w:rsidRDefault="00AC7DC6" w:rsidP="00AC7DC6">
            <w:pPr>
              <w:pStyle w:val="Overskrift2"/>
              <w:keepLines/>
              <w:spacing w:before="60" w:line="240" w:lineRule="auto"/>
              <w:rPr>
                <w:b w:val="0"/>
                <w:sz w:val="20"/>
                <w:szCs w:val="20"/>
              </w:rPr>
            </w:pPr>
            <w:r w:rsidRPr="00AC7DC6">
              <w:rPr>
                <w:rFonts w:ascii="Verdana" w:eastAsiaTheme="majorEastAsia" w:hAnsi="Verdana" w:cstheme="majorBidi"/>
                <w:b w:val="0"/>
                <w:iCs w:val="0"/>
                <w:caps/>
                <w:sz w:val="20"/>
                <w:szCs w:val="20"/>
                <w:lang w:eastAsia="da-DK"/>
              </w:rPr>
              <w:t>Hvordan indfris visionen?</w:t>
            </w:r>
          </w:p>
        </w:tc>
      </w:tr>
      <w:tr w:rsidR="00AC7DC6" w:rsidRPr="00AC7DC6" w14:paraId="1C8F9868" w14:textId="77777777" w:rsidTr="0071078E">
        <w:tc>
          <w:tcPr>
            <w:tcW w:w="2112" w:type="dxa"/>
          </w:tcPr>
          <w:p w14:paraId="674B3F75" w14:textId="77777777" w:rsidR="00AC7DC6" w:rsidRPr="00AC7DC6" w:rsidRDefault="00AC7DC6" w:rsidP="00AC7DC6">
            <w:pPr>
              <w:spacing w:before="60" w:after="60" w:line="360" w:lineRule="auto"/>
              <w:rPr>
                <w:rFonts w:ascii="Calibri" w:hAnsi="Calibri"/>
                <w:sz w:val="20"/>
                <w:szCs w:val="20"/>
              </w:rPr>
            </w:pPr>
          </w:p>
        </w:tc>
        <w:tc>
          <w:tcPr>
            <w:tcW w:w="7496" w:type="dxa"/>
          </w:tcPr>
          <w:p w14:paraId="4CCE48CA" w14:textId="77777777" w:rsidR="00AC7DC6" w:rsidRPr="00AC7DC6" w:rsidRDefault="00AC7DC6" w:rsidP="00AC7DC6">
            <w:pPr>
              <w:spacing w:before="60" w:after="60"/>
              <w:rPr>
                <w:rFonts w:cs="Arial"/>
                <w:sz w:val="20"/>
                <w:szCs w:val="20"/>
              </w:rPr>
            </w:pPr>
            <w:r w:rsidRPr="00AC7DC6">
              <w:rPr>
                <w:rFonts w:cs="Arial"/>
                <w:sz w:val="20"/>
                <w:szCs w:val="20"/>
              </w:rPr>
              <w:t>Vordingborg Kommune ved, at det frivillige engagement og det aktive medborgerskab er en væsentlig forudsætning for at skabe sammenhængskraft og udvikling i lokalsamfundet og i kommunen. Derfor ligger det os meget på sinde at borgere, frivillige og virksomheder oplever, at det giver mening at bidrage og tage aktiv del i lokalsamfundet.</w:t>
            </w:r>
          </w:p>
          <w:p w14:paraId="20CB4CB2" w14:textId="77777777" w:rsidR="00AC7DC6" w:rsidRPr="00AC7DC6" w:rsidRDefault="00AC7DC6" w:rsidP="00AC7DC6">
            <w:pPr>
              <w:pStyle w:val="Listeafsnit"/>
              <w:numPr>
                <w:ilvl w:val="0"/>
                <w:numId w:val="2"/>
              </w:numPr>
              <w:spacing w:before="60" w:after="60" w:line="240" w:lineRule="auto"/>
              <w:rPr>
                <w:sz w:val="20"/>
                <w:szCs w:val="20"/>
              </w:rPr>
            </w:pPr>
            <w:r w:rsidRPr="00AC7DC6">
              <w:rPr>
                <w:sz w:val="20"/>
                <w:szCs w:val="20"/>
              </w:rPr>
              <w:t xml:space="preserve">Vi tænker muligheder for frivillighed og for nye samarbejdsformer ind som en naturlig del af nye opgaver, projekter eller udfordringer, så vi sammen kan finde. </w:t>
            </w:r>
          </w:p>
          <w:p w14:paraId="3249FDF0" w14:textId="77777777" w:rsidR="00AC7DC6" w:rsidRPr="00AC7DC6" w:rsidRDefault="00AC7DC6" w:rsidP="00AC7DC6">
            <w:pPr>
              <w:pStyle w:val="Listeafsnit"/>
              <w:spacing w:before="60" w:after="60"/>
              <w:ind w:left="360"/>
              <w:rPr>
                <w:sz w:val="20"/>
                <w:szCs w:val="20"/>
              </w:rPr>
            </w:pPr>
          </w:p>
          <w:p w14:paraId="5B9FBFA5" w14:textId="77777777" w:rsidR="00AC7DC6" w:rsidRPr="00AC7DC6" w:rsidRDefault="00AC7DC6" w:rsidP="00AC7DC6">
            <w:pPr>
              <w:pStyle w:val="Listeafsnit"/>
              <w:numPr>
                <w:ilvl w:val="0"/>
                <w:numId w:val="2"/>
              </w:numPr>
              <w:spacing w:before="60" w:after="60" w:line="240" w:lineRule="auto"/>
              <w:rPr>
                <w:sz w:val="20"/>
                <w:szCs w:val="20"/>
              </w:rPr>
            </w:pPr>
            <w:r w:rsidRPr="00AC7DC6">
              <w:rPr>
                <w:sz w:val="20"/>
                <w:szCs w:val="20"/>
              </w:rPr>
              <w:t xml:space="preserve">Vi sikrer, at der </w:t>
            </w:r>
            <w:r w:rsidRPr="00AC7DC6">
              <w:rPr>
                <w:rFonts w:cs="Arial"/>
                <w:sz w:val="20"/>
                <w:szCs w:val="20"/>
              </w:rPr>
              <w:t>gennem hele viften af inddragelses- og samarbejdsformer</w:t>
            </w:r>
            <w:r w:rsidRPr="00AC7DC6">
              <w:rPr>
                <w:sz w:val="20"/>
                <w:szCs w:val="20"/>
              </w:rPr>
              <w:t xml:space="preserve"> sker involvering af og dialog mellem borgerne, frivillige ildsjæle og kommunen</w:t>
            </w:r>
            <w:r w:rsidRPr="00AC7DC6">
              <w:rPr>
                <w:rFonts w:cs="Arial"/>
                <w:sz w:val="20"/>
                <w:szCs w:val="20"/>
              </w:rPr>
              <w:t>,</w:t>
            </w:r>
            <w:r w:rsidRPr="00AC7DC6">
              <w:rPr>
                <w:sz w:val="20"/>
                <w:szCs w:val="20"/>
              </w:rPr>
              <w:t xml:space="preserve"> n</w:t>
            </w:r>
            <w:r w:rsidRPr="00AC7DC6">
              <w:rPr>
                <w:rFonts w:cs="Arial"/>
                <w:sz w:val="20"/>
                <w:szCs w:val="20"/>
              </w:rPr>
              <w:t xml:space="preserve">år vi skaber eller bidrager til nye løsninger og </w:t>
            </w:r>
          </w:p>
          <w:p w14:paraId="1A880685" w14:textId="77777777" w:rsidR="00AC7DC6" w:rsidRPr="00AC7DC6" w:rsidRDefault="00AC7DC6" w:rsidP="00AC7DC6">
            <w:pPr>
              <w:pStyle w:val="Listeafsnit"/>
              <w:spacing w:before="60" w:after="60"/>
              <w:ind w:left="360"/>
              <w:rPr>
                <w:sz w:val="20"/>
                <w:szCs w:val="20"/>
              </w:rPr>
            </w:pPr>
          </w:p>
          <w:p w14:paraId="6F6ECD2B" w14:textId="77777777" w:rsidR="00AC7DC6" w:rsidRPr="00AC7DC6" w:rsidRDefault="00AC7DC6" w:rsidP="00AC7DC6">
            <w:pPr>
              <w:pStyle w:val="Listeafsnit"/>
              <w:numPr>
                <w:ilvl w:val="0"/>
                <w:numId w:val="2"/>
              </w:numPr>
              <w:spacing w:before="60" w:after="60" w:line="240" w:lineRule="auto"/>
              <w:rPr>
                <w:sz w:val="20"/>
                <w:szCs w:val="20"/>
              </w:rPr>
            </w:pPr>
            <w:r w:rsidRPr="00AC7DC6">
              <w:rPr>
                <w:sz w:val="20"/>
                <w:szCs w:val="20"/>
              </w:rPr>
              <w:t>Vi fremmer nye samarbejdsformer på kryds og tværs mellem aktive medborgere, foreninger, virksomheder og de kommunale institutioner.</w:t>
            </w:r>
          </w:p>
          <w:p w14:paraId="08C1D4F3" w14:textId="77777777" w:rsidR="00AC7DC6" w:rsidRPr="00AC7DC6" w:rsidRDefault="00AC7DC6" w:rsidP="00AC7DC6">
            <w:pPr>
              <w:pStyle w:val="Listeafsnit"/>
              <w:spacing w:before="60" w:after="60"/>
              <w:ind w:left="360"/>
              <w:rPr>
                <w:sz w:val="20"/>
                <w:szCs w:val="20"/>
              </w:rPr>
            </w:pPr>
          </w:p>
          <w:p w14:paraId="0F13182A" w14:textId="77777777" w:rsidR="00AC7DC6" w:rsidRPr="00AC7DC6" w:rsidRDefault="00AC7DC6" w:rsidP="00AC7DC6">
            <w:pPr>
              <w:pStyle w:val="Listeafsnit"/>
              <w:numPr>
                <w:ilvl w:val="0"/>
                <w:numId w:val="2"/>
              </w:numPr>
              <w:spacing w:before="60" w:after="60" w:line="240" w:lineRule="auto"/>
              <w:rPr>
                <w:sz w:val="20"/>
                <w:szCs w:val="20"/>
              </w:rPr>
            </w:pPr>
            <w:r w:rsidRPr="00AC7DC6">
              <w:rPr>
                <w:sz w:val="20"/>
                <w:szCs w:val="20"/>
              </w:rPr>
              <w:t>Vi kommunikerer tydeligt og klart om vilkår og muligheder, fordi det giver de frivillige de bedste muligheder for at handle og lave lokale løsninger.</w:t>
            </w:r>
          </w:p>
          <w:p w14:paraId="6A92CB56" w14:textId="77777777" w:rsidR="00AC7DC6" w:rsidRPr="00AC7DC6" w:rsidRDefault="00AC7DC6" w:rsidP="00AC7DC6">
            <w:pPr>
              <w:spacing w:before="60" w:after="60"/>
              <w:rPr>
                <w:sz w:val="20"/>
                <w:szCs w:val="20"/>
              </w:rPr>
            </w:pPr>
          </w:p>
        </w:tc>
      </w:tr>
    </w:tbl>
    <w:p w14:paraId="4BD6926A" w14:textId="77777777" w:rsidR="00AC7DC6" w:rsidRPr="00C24935" w:rsidRDefault="00AC7DC6" w:rsidP="00AC7DC6">
      <w:pPr>
        <w:rPr>
          <w:rFonts w:ascii="Verdana" w:hAnsi="Verdana"/>
        </w:rPr>
      </w:pPr>
    </w:p>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112"/>
        <w:gridCol w:w="7496"/>
      </w:tblGrid>
      <w:tr w:rsidR="00AC7DC6" w:rsidRPr="00AC7DC6" w14:paraId="7B031052" w14:textId="77777777" w:rsidTr="0071078E">
        <w:tc>
          <w:tcPr>
            <w:tcW w:w="2112" w:type="dxa"/>
          </w:tcPr>
          <w:p w14:paraId="01BBD509" w14:textId="77777777" w:rsidR="00AC7DC6" w:rsidRPr="00AC7DC6" w:rsidRDefault="00AC7DC6" w:rsidP="00AC7DC6">
            <w:pPr>
              <w:pStyle w:val="Overskrift2"/>
              <w:spacing w:before="60"/>
              <w:rPr>
                <w:sz w:val="20"/>
                <w:szCs w:val="20"/>
              </w:rPr>
            </w:pPr>
            <w:r w:rsidRPr="00AC7DC6">
              <w:rPr>
                <w:sz w:val="20"/>
                <w:szCs w:val="20"/>
              </w:rPr>
              <w:t>Effekt</w:t>
            </w:r>
          </w:p>
        </w:tc>
        <w:tc>
          <w:tcPr>
            <w:tcW w:w="7496" w:type="dxa"/>
          </w:tcPr>
          <w:p w14:paraId="1DE87CA9" w14:textId="77777777" w:rsidR="00AC7DC6" w:rsidRPr="00AC7DC6" w:rsidRDefault="00AC7DC6" w:rsidP="00AC7DC6">
            <w:pPr>
              <w:pStyle w:val="Overskrift2"/>
              <w:keepLines/>
              <w:spacing w:before="60" w:line="240" w:lineRule="auto"/>
              <w:rPr>
                <w:b w:val="0"/>
                <w:sz w:val="20"/>
                <w:szCs w:val="20"/>
              </w:rPr>
            </w:pPr>
            <w:r w:rsidRPr="00AC7DC6">
              <w:rPr>
                <w:rFonts w:ascii="Verdana" w:eastAsiaTheme="majorEastAsia" w:hAnsi="Verdana" w:cstheme="majorBidi"/>
                <w:b w:val="0"/>
                <w:iCs w:val="0"/>
                <w:caps/>
                <w:sz w:val="20"/>
                <w:szCs w:val="20"/>
                <w:lang w:eastAsia="da-DK"/>
              </w:rPr>
              <w:t>Hvilken effekt vil vi opnå og hvordan vil vi måle om vi får den ønskede effekt?</w:t>
            </w:r>
          </w:p>
        </w:tc>
      </w:tr>
      <w:tr w:rsidR="00AC7DC6" w:rsidRPr="00AC7DC6" w14:paraId="73CFC40F" w14:textId="77777777" w:rsidTr="0071078E">
        <w:tc>
          <w:tcPr>
            <w:tcW w:w="2112" w:type="dxa"/>
          </w:tcPr>
          <w:p w14:paraId="3F962215" w14:textId="77777777" w:rsidR="00AC7DC6" w:rsidRPr="00AC7DC6" w:rsidRDefault="00AC7DC6" w:rsidP="00AC7DC6">
            <w:pPr>
              <w:spacing w:before="60" w:after="60"/>
              <w:rPr>
                <w:rFonts w:asciiTheme="minorHAnsi" w:hAnsiTheme="minorHAnsi"/>
                <w:sz w:val="20"/>
                <w:szCs w:val="20"/>
              </w:rPr>
            </w:pPr>
          </w:p>
        </w:tc>
        <w:tc>
          <w:tcPr>
            <w:tcW w:w="7496" w:type="dxa"/>
          </w:tcPr>
          <w:p w14:paraId="7DA6690D" w14:textId="77777777" w:rsidR="00AC7DC6" w:rsidRPr="00AC7DC6" w:rsidRDefault="00AC7DC6" w:rsidP="00AC7DC6">
            <w:pPr>
              <w:pStyle w:val="Listeafsnit"/>
              <w:numPr>
                <w:ilvl w:val="0"/>
                <w:numId w:val="1"/>
              </w:numPr>
              <w:spacing w:before="60" w:after="60" w:line="240" w:lineRule="auto"/>
              <w:rPr>
                <w:rFonts w:asciiTheme="minorHAnsi" w:hAnsiTheme="minorHAnsi"/>
                <w:sz w:val="20"/>
                <w:szCs w:val="20"/>
              </w:rPr>
            </w:pPr>
            <w:r w:rsidRPr="00AC7DC6">
              <w:rPr>
                <w:rFonts w:cs="Arial"/>
                <w:sz w:val="20"/>
                <w:szCs w:val="20"/>
              </w:rPr>
              <w:t>Borgerne oplever, at de bliver hørt og involveret forud for nye væsentlige tiltag og løsninger iværksættes og, at det nytter at engagere sig i det frivillig arbejde.</w:t>
            </w:r>
          </w:p>
          <w:p w14:paraId="7419075D" w14:textId="315E3996" w:rsidR="00AC7DC6" w:rsidRPr="00AC7DC6" w:rsidRDefault="00AC7DC6" w:rsidP="00AC7DC6">
            <w:pPr>
              <w:pStyle w:val="Listeafsnit"/>
              <w:numPr>
                <w:ilvl w:val="0"/>
                <w:numId w:val="1"/>
              </w:numPr>
              <w:spacing w:before="60" w:after="60" w:line="240" w:lineRule="auto"/>
              <w:rPr>
                <w:rFonts w:asciiTheme="minorHAnsi" w:hAnsiTheme="minorHAnsi"/>
                <w:sz w:val="20"/>
                <w:szCs w:val="20"/>
              </w:rPr>
            </w:pPr>
            <w:r w:rsidRPr="00AC7DC6">
              <w:rPr>
                <w:rFonts w:cs="Arial"/>
                <w:sz w:val="20"/>
                <w:szCs w:val="20"/>
              </w:rPr>
              <w:t xml:space="preserve">Vordingborg Kommune bruger </w:t>
            </w:r>
            <w:proofErr w:type="spellStart"/>
            <w:r w:rsidRPr="00AC7DC6">
              <w:rPr>
                <w:rFonts w:cs="Arial"/>
                <w:sz w:val="20"/>
                <w:szCs w:val="20"/>
              </w:rPr>
              <w:t>forhøringer</w:t>
            </w:r>
            <w:proofErr w:type="spellEnd"/>
            <w:r w:rsidRPr="00AC7DC6">
              <w:rPr>
                <w:rFonts w:cs="Arial"/>
                <w:sz w:val="20"/>
                <w:szCs w:val="20"/>
              </w:rPr>
              <w:t xml:space="preserve"> som et aktivt element i forarbejdet til nye tiltag, og borgernes input fremgår tydeligt, når materialet fremlægges til politisk behandling.</w:t>
            </w:r>
          </w:p>
          <w:p w14:paraId="7F3C6D7F" w14:textId="77777777" w:rsidR="00AC7DC6" w:rsidRPr="00AC7DC6" w:rsidRDefault="00AC7DC6" w:rsidP="00AC7DC6">
            <w:pPr>
              <w:pStyle w:val="Listeafsnit"/>
              <w:numPr>
                <w:ilvl w:val="0"/>
                <w:numId w:val="1"/>
              </w:numPr>
              <w:spacing w:before="60" w:after="60" w:line="240" w:lineRule="auto"/>
              <w:rPr>
                <w:rFonts w:asciiTheme="minorHAnsi" w:hAnsiTheme="minorHAnsi"/>
                <w:sz w:val="20"/>
                <w:szCs w:val="20"/>
              </w:rPr>
            </w:pPr>
            <w:r w:rsidRPr="00AC7DC6">
              <w:rPr>
                <w:rFonts w:cs="Arial"/>
                <w:sz w:val="20"/>
                <w:szCs w:val="20"/>
              </w:rPr>
              <w:t>Det er nemt at søge råd og vejledning hos kommunen, når aktive medborgere, foreninger eller virksomheder har en ide, et projekt eller ønsker at lave en lokal strategi eller skal lave en ansøgning til en fond.</w:t>
            </w:r>
          </w:p>
          <w:p w14:paraId="4C41A4EF" w14:textId="77777777" w:rsidR="00AC7DC6" w:rsidRPr="00AC7DC6" w:rsidRDefault="00AC7DC6" w:rsidP="00AC7DC6">
            <w:pPr>
              <w:pStyle w:val="Listeafsnit"/>
              <w:numPr>
                <w:ilvl w:val="0"/>
                <w:numId w:val="1"/>
              </w:numPr>
              <w:spacing w:before="60" w:after="60" w:line="240" w:lineRule="auto"/>
              <w:rPr>
                <w:rFonts w:cs="Arial"/>
                <w:sz w:val="20"/>
                <w:szCs w:val="20"/>
              </w:rPr>
            </w:pPr>
            <w:r w:rsidRPr="00AC7DC6">
              <w:rPr>
                <w:rFonts w:cs="Arial"/>
                <w:sz w:val="20"/>
                <w:szCs w:val="20"/>
              </w:rPr>
              <w:lastRenderedPageBreak/>
              <w:t>Der er skabt konkrete modeller for nye samarbejds- og driftsformer, der bidrager til at skabe bæredygtige aktiviteter.</w:t>
            </w:r>
          </w:p>
          <w:p w14:paraId="0D615226" w14:textId="77777777" w:rsidR="00AC7DC6" w:rsidRPr="00AC7DC6" w:rsidRDefault="00AC7DC6" w:rsidP="00AC7DC6">
            <w:pPr>
              <w:pStyle w:val="Listeafsnit"/>
              <w:numPr>
                <w:ilvl w:val="0"/>
                <w:numId w:val="1"/>
              </w:numPr>
              <w:spacing w:before="60" w:after="60" w:line="240" w:lineRule="auto"/>
              <w:rPr>
                <w:rFonts w:cs="Arial"/>
                <w:sz w:val="20"/>
                <w:szCs w:val="20"/>
              </w:rPr>
            </w:pPr>
            <w:r w:rsidRPr="00AC7DC6">
              <w:rPr>
                <w:rFonts w:cs="Arial"/>
                <w:sz w:val="20"/>
                <w:szCs w:val="20"/>
              </w:rPr>
              <w:t>Der gennemføres flere aktiviteter og tilbud med deltagelse af en bred gruppe af borgere såsom unge, børnefamilier, nydanskere, flygtninge, seniorer mv.</w:t>
            </w:r>
          </w:p>
          <w:p w14:paraId="69992FCD" w14:textId="77777777" w:rsidR="00AC7DC6" w:rsidRPr="00AC7DC6" w:rsidRDefault="00AC7DC6" w:rsidP="00AC7DC6">
            <w:pPr>
              <w:pStyle w:val="Listeafsnit"/>
              <w:numPr>
                <w:ilvl w:val="0"/>
                <w:numId w:val="1"/>
              </w:numPr>
              <w:spacing w:before="60" w:after="60" w:line="240" w:lineRule="auto"/>
              <w:rPr>
                <w:rFonts w:cs="Arial"/>
                <w:sz w:val="20"/>
                <w:szCs w:val="20"/>
              </w:rPr>
            </w:pPr>
            <w:r w:rsidRPr="00AC7DC6">
              <w:rPr>
                <w:rFonts w:cs="Arial"/>
                <w:sz w:val="20"/>
                <w:szCs w:val="20"/>
              </w:rPr>
              <w:t>Der er skabt nye tiltag, der i praksis demonstrerer innovativt samarbejde mellem lokale virksomheder, frivillige og Vordingborg Kommune.</w:t>
            </w:r>
          </w:p>
          <w:p w14:paraId="34CBCDEC" w14:textId="77777777" w:rsidR="00AC7DC6" w:rsidRPr="00AC7DC6" w:rsidRDefault="00AC7DC6" w:rsidP="00AC7DC6">
            <w:pPr>
              <w:pStyle w:val="Listeafsnit"/>
              <w:numPr>
                <w:ilvl w:val="0"/>
                <w:numId w:val="1"/>
              </w:numPr>
              <w:spacing w:before="60" w:after="60" w:line="240" w:lineRule="auto"/>
              <w:rPr>
                <w:rFonts w:asciiTheme="minorHAnsi" w:hAnsiTheme="minorHAnsi"/>
                <w:sz w:val="20"/>
                <w:szCs w:val="20"/>
              </w:rPr>
            </w:pPr>
            <w:r w:rsidRPr="00AC7DC6">
              <w:rPr>
                <w:rFonts w:cs="Arial"/>
                <w:sz w:val="20"/>
                <w:szCs w:val="20"/>
              </w:rPr>
              <w:t>Der er skabt flere partnerskaber mellem Vordingborg Kommune og lokale aktører om drift og vedligeholdelse af lokale anlæg.</w:t>
            </w:r>
          </w:p>
          <w:p w14:paraId="09A7B9A5" w14:textId="77777777" w:rsidR="00AC7DC6" w:rsidRPr="00AC7DC6" w:rsidRDefault="00AC7DC6" w:rsidP="00AC7DC6">
            <w:pPr>
              <w:pStyle w:val="Listeafsnit"/>
              <w:numPr>
                <w:ilvl w:val="0"/>
                <w:numId w:val="1"/>
              </w:numPr>
              <w:spacing w:before="60" w:after="60" w:line="240" w:lineRule="auto"/>
              <w:rPr>
                <w:rFonts w:cs="Arial"/>
                <w:sz w:val="20"/>
                <w:szCs w:val="20"/>
              </w:rPr>
            </w:pPr>
            <w:r w:rsidRPr="00AC7DC6">
              <w:rPr>
                <w:rFonts w:cs="Arial"/>
                <w:sz w:val="20"/>
                <w:szCs w:val="20"/>
              </w:rPr>
              <w:t>Frivillige oplever, at Vordingborg Kommune understøtter med kompetenceudvikling, der matcher relevante behov.</w:t>
            </w:r>
          </w:p>
          <w:p w14:paraId="0289996E" w14:textId="77777777" w:rsidR="00AC7DC6" w:rsidRPr="00AC7DC6" w:rsidRDefault="00AC7DC6" w:rsidP="00AC7DC6">
            <w:pPr>
              <w:pStyle w:val="Listeafsnit"/>
              <w:spacing w:before="60" w:after="60"/>
              <w:rPr>
                <w:rFonts w:asciiTheme="minorHAnsi" w:hAnsiTheme="minorHAnsi"/>
                <w:sz w:val="20"/>
                <w:szCs w:val="20"/>
              </w:rPr>
            </w:pPr>
          </w:p>
        </w:tc>
      </w:tr>
    </w:tbl>
    <w:p w14:paraId="04A16F03" w14:textId="77777777" w:rsidR="00AC7DC6" w:rsidRPr="00C24935" w:rsidRDefault="00AC7DC6" w:rsidP="00AC7DC6">
      <w:pPr>
        <w:pStyle w:val="DNKNormal"/>
        <w:rPr>
          <w:rFonts w:asciiTheme="minorHAnsi" w:hAnsiTheme="minorHAnsi"/>
          <w:i/>
          <w:sz w:val="24"/>
          <w:szCs w:val="24"/>
        </w:rPr>
      </w:pPr>
    </w:p>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112"/>
        <w:gridCol w:w="7496"/>
      </w:tblGrid>
      <w:tr w:rsidR="00AC7DC6" w:rsidRPr="00C24935" w14:paraId="284985BA" w14:textId="77777777" w:rsidTr="0071078E">
        <w:tc>
          <w:tcPr>
            <w:tcW w:w="2112" w:type="dxa"/>
          </w:tcPr>
          <w:p w14:paraId="402C7E5C" w14:textId="77777777" w:rsidR="00AC7DC6" w:rsidRPr="00FB139F" w:rsidRDefault="00AC7DC6" w:rsidP="0071078E">
            <w:pPr>
              <w:pStyle w:val="Overskrift2"/>
              <w:rPr>
                <w:sz w:val="20"/>
                <w:szCs w:val="20"/>
              </w:rPr>
            </w:pPr>
            <w:r w:rsidRPr="00FB139F">
              <w:rPr>
                <w:sz w:val="20"/>
                <w:szCs w:val="20"/>
              </w:rPr>
              <w:t>Bilag</w:t>
            </w:r>
          </w:p>
        </w:tc>
        <w:tc>
          <w:tcPr>
            <w:tcW w:w="7496" w:type="dxa"/>
          </w:tcPr>
          <w:p w14:paraId="05F87913" w14:textId="77777777" w:rsidR="00AC7DC6" w:rsidRPr="00C24935" w:rsidRDefault="00AC7DC6" w:rsidP="00FB139F">
            <w:pPr>
              <w:pStyle w:val="Overskrift2"/>
              <w:keepLines/>
              <w:spacing w:before="60" w:line="240" w:lineRule="auto"/>
              <w:rPr>
                <w:b w:val="0"/>
              </w:rPr>
            </w:pPr>
            <w:r w:rsidRPr="00FB139F">
              <w:rPr>
                <w:rFonts w:ascii="Verdana" w:eastAsiaTheme="majorEastAsia" w:hAnsi="Verdana" w:cstheme="majorBidi"/>
                <w:b w:val="0"/>
                <w:iCs w:val="0"/>
                <w:caps/>
                <w:sz w:val="20"/>
                <w:szCs w:val="20"/>
                <w:lang w:eastAsia="da-DK"/>
              </w:rPr>
              <w:t>Beslutningsgrundlag</w:t>
            </w:r>
          </w:p>
        </w:tc>
      </w:tr>
      <w:tr w:rsidR="00AC7DC6" w:rsidRPr="00C24935" w14:paraId="7AEDB640" w14:textId="77777777" w:rsidTr="0071078E">
        <w:tc>
          <w:tcPr>
            <w:tcW w:w="2112" w:type="dxa"/>
          </w:tcPr>
          <w:p w14:paraId="279BF069" w14:textId="77777777" w:rsidR="00AC7DC6" w:rsidRPr="00C24935" w:rsidRDefault="00AC7DC6" w:rsidP="0071078E">
            <w:pPr>
              <w:spacing w:before="120" w:after="120"/>
              <w:rPr>
                <w:rFonts w:asciiTheme="minorHAnsi" w:hAnsiTheme="minorHAnsi"/>
              </w:rPr>
            </w:pPr>
          </w:p>
        </w:tc>
        <w:tc>
          <w:tcPr>
            <w:tcW w:w="7496" w:type="dxa"/>
          </w:tcPr>
          <w:p w14:paraId="2462BCB2" w14:textId="77777777" w:rsidR="00AC7DC6" w:rsidRPr="00C24935" w:rsidRDefault="00AC7DC6" w:rsidP="0071078E">
            <w:r w:rsidRPr="00C24935">
              <w:t>Nærdemokratimodel</w:t>
            </w:r>
          </w:p>
        </w:tc>
      </w:tr>
    </w:tbl>
    <w:p w14:paraId="0C75C14B" w14:textId="77777777" w:rsidR="00AC7DC6" w:rsidRPr="00C24935" w:rsidRDefault="00AC7DC6" w:rsidP="00AC7DC6">
      <w:pPr>
        <w:rPr>
          <w:rFonts w:asciiTheme="minorHAnsi" w:hAnsiTheme="minorHAnsi"/>
        </w:rPr>
      </w:pPr>
    </w:p>
    <w:tbl>
      <w:tblPr>
        <w:tblStyle w:val="Tabel-Gitte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2112"/>
        <w:gridCol w:w="7496"/>
      </w:tblGrid>
      <w:tr w:rsidR="00AC7DC6" w:rsidRPr="00AC7DC6" w14:paraId="003850CC" w14:textId="77777777" w:rsidTr="0071078E">
        <w:tc>
          <w:tcPr>
            <w:tcW w:w="2112" w:type="dxa"/>
          </w:tcPr>
          <w:p w14:paraId="1C852075" w14:textId="77777777" w:rsidR="00AC7DC6" w:rsidRPr="00FB139F" w:rsidRDefault="00AC7DC6" w:rsidP="00FB139F">
            <w:pPr>
              <w:pStyle w:val="Overskrift2"/>
              <w:rPr>
                <w:sz w:val="20"/>
                <w:szCs w:val="20"/>
              </w:rPr>
            </w:pPr>
            <w:r w:rsidRPr="00FB139F">
              <w:rPr>
                <w:sz w:val="20"/>
                <w:szCs w:val="20"/>
              </w:rPr>
              <w:t>Dato</w:t>
            </w:r>
          </w:p>
        </w:tc>
        <w:tc>
          <w:tcPr>
            <w:tcW w:w="7496" w:type="dxa"/>
          </w:tcPr>
          <w:p w14:paraId="3A3AE38C" w14:textId="77777777" w:rsidR="00AC7DC6" w:rsidRPr="00AC7DC6" w:rsidRDefault="00AC7DC6" w:rsidP="00FB139F">
            <w:pPr>
              <w:pStyle w:val="Overskrift2"/>
              <w:keepLines/>
              <w:spacing w:before="60" w:line="240" w:lineRule="auto"/>
              <w:rPr>
                <w:b w:val="0"/>
                <w:sz w:val="20"/>
                <w:szCs w:val="20"/>
              </w:rPr>
            </w:pPr>
            <w:r w:rsidRPr="00FB139F">
              <w:rPr>
                <w:rFonts w:ascii="Verdana" w:eastAsiaTheme="majorEastAsia" w:hAnsi="Verdana" w:cstheme="majorBidi"/>
                <w:b w:val="0"/>
                <w:iCs w:val="0"/>
                <w:caps/>
                <w:sz w:val="20"/>
                <w:szCs w:val="20"/>
                <w:lang w:eastAsia="da-DK"/>
              </w:rPr>
              <w:t>Dato for vedtagelse i Kommunalbestyrelsen</w:t>
            </w:r>
          </w:p>
        </w:tc>
      </w:tr>
      <w:tr w:rsidR="00AC7DC6" w:rsidRPr="00AC7DC6" w14:paraId="7B38EA42" w14:textId="77777777" w:rsidTr="0071078E">
        <w:tc>
          <w:tcPr>
            <w:tcW w:w="2112" w:type="dxa"/>
          </w:tcPr>
          <w:p w14:paraId="0B805AE9" w14:textId="77777777" w:rsidR="00AC7DC6" w:rsidRPr="00FB139F" w:rsidRDefault="00AC7DC6" w:rsidP="00AC7DC6">
            <w:pPr>
              <w:spacing w:before="60" w:after="60" w:line="240" w:lineRule="auto"/>
              <w:rPr>
                <w:rFonts w:asciiTheme="minorHAnsi" w:hAnsiTheme="minorHAnsi"/>
                <w:sz w:val="20"/>
                <w:szCs w:val="20"/>
              </w:rPr>
            </w:pPr>
          </w:p>
        </w:tc>
        <w:tc>
          <w:tcPr>
            <w:tcW w:w="7496" w:type="dxa"/>
          </w:tcPr>
          <w:p w14:paraId="562C43FB" w14:textId="77777777" w:rsidR="00AC7DC6" w:rsidRPr="00AC7DC6" w:rsidRDefault="00AC7DC6" w:rsidP="00AC7DC6">
            <w:pPr>
              <w:spacing w:before="60" w:after="60" w:line="240" w:lineRule="auto"/>
              <w:rPr>
                <w:i/>
                <w:sz w:val="20"/>
                <w:szCs w:val="20"/>
              </w:rPr>
            </w:pPr>
            <w:r w:rsidRPr="00AC7DC6">
              <w:rPr>
                <w:sz w:val="20"/>
                <w:szCs w:val="20"/>
              </w:rPr>
              <w:t xml:space="preserve"> </w:t>
            </w:r>
            <w:r>
              <w:rPr>
                <w:sz w:val="20"/>
                <w:szCs w:val="20"/>
              </w:rPr>
              <w:t>26-01-2017</w:t>
            </w:r>
          </w:p>
        </w:tc>
      </w:tr>
    </w:tbl>
    <w:p w14:paraId="517FE115" w14:textId="77777777" w:rsidR="00AC7DC6" w:rsidRPr="00C24935" w:rsidRDefault="00AC7DC6" w:rsidP="00AC7DC6">
      <w:pPr>
        <w:rPr>
          <w:rFonts w:asciiTheme="minorHAnsi" w:hAnsiTheme="minorHAnsi"/>
        </w:rPr>
      </w:pPr>
    </w:p>
    <w:p w14:paraId="31EACD41" w14:textId="77777777" w:rsidR="00AC7DC6" w:rsidRPr="00C24935" w:rsidRDefault="00AC7DC6" w:rsidP="00AC7DC6"/>
    <w:p w14:paraId="17D0FC4D" w14:textId="77777777" w:rsidR="00757A78" w:rsidRDefault="00757A78" w:rsidP="005C2051">
      <w:pPr>
        <w:pStyle w:val="Overskrift2"/>
      </w:pPr>
    </w:p>
    <w:sectPr w:rsidR="00757A78">
      <w:headerReference w:type="default" r:id="rId7"/>
      <w:foot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1FA07" w14:textId="77777777" w:rsidR="00582E41" w:rsidRDefault="00FB139F">
      <w:pPr>
        <w:spacing w:line="240" w:lineRule="auto"/>
      </w:pPr>
      <w:r>
        <w:separator/>
      </w:r>
    </w:p>
  </w:endnote>
  <w:endnote w:type="continuationSeparator" w:id="0">
    <w:p w14:paraId="791E9141" w14:textId="77777777" w:rsidR="00582E41" w:rsidRDefault="00FB13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3108C" w14:textId="77777777" w:rsidR="002E5C27" w:rsidRDefault="00AC7DC6">
    <w:pPr>
      <w:pStyle w:val="Sidefod"/>
    </w:pPr>
    <w:r>
      <w:rPr>
        <w:noProof/>
        <w:lang w:eastAsia="da-DK"/>
      </w:rPr>
      <w:drawing>
        <wp:inline distT="0" distB="0" distL="0" distR="0" wp14:anchorId="13AAFB51" wp14:editId="2178036E">
          <wp:extent cx="1466850" cy="488682"/>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rdingborg_ikonfrise_vordingbo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740" cy="4933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ED75E" w14:textId="77777777" w:rsidR="00582E41" w:rsidRDefault="00FB139F">
      <w:pPr>
        <w:spacing w:line="240" w:lineRule="auto"/>
      </w:pPr>
      <w:r>
        <w:separator/>
      </w:r>
    </w:p>
  </w:footnote>
  <w:footnote w:type="continuationSeparator" w:id="0">
    <w:p w14:paraId="611F1B24" w14:textId="77777777" w:rsidR="00582E41" w:rsidRDefault="00FB13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9D66" w14:textId="77777777" w:rsidR="002E5C27" w:rsidRDefault="00AC7DC6">
    <w:pPr>
      <w:pStyle w:val="Sidehoved"/>
    </w:pPr>
    <w:r>
      <w:rPr>
        <w:noProof/>
        <w:lang w:eastAsia="da-DK"/>
      </w:rPr>
      <w:drawing>
        <wp:anchor distT="0" distB="0" distL="114300" distR="114300" simplePos="0" relativeHeight="251659264" behindDoc="0" locked="0" layoutInCell="1" allowOverlap="1" wp14:anchorId="4EFADD48" wp14:editId="090804C0">
          <wp:simplePos x="0" y="0"/>
          <wp:positionH relativeFrom="column">
            <wp:posOffset>4731385</wp:posOffset>
          </wp:positionH>
          <wp:positionV relativeFrom="paragraph">
            <wp:posOffset>-116317</wp:posOffset>
          </wp:positionV>
          <wp:extent cx="1758381" cy="52251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ille_4far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8381" cy="522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4216A"/>
    <w:multiLevelType w:val="hybridMultilevel"/>
    <w:tmpl w:val="25FE08EE"/>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340D243E"/>
    <w:multiLevelType w:val="hybridMultilevel"/>
    <w:tmpl w:val="329047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DC6"/>
    <w:rsid w:val="00032670"/>
    <w:rsid w:val="0007316A"/>
    <w:rsid w:val="00093A3F"/>
    <w:rsid w:val="000A778C"/>
    <w:rsid w:val="000C0E44"/>
    <w:rsid w:val="000E27B0"/>
    <w:rsid w:val="000E7367"/>
    <w:rsid w:val="000F2137"/>
    <w:rsid w:val="00100FDB"/>
    <w:rsid w:val="001167AC"/>
    <w:rsid w:val="00130AD7"/>
    <w:rsid w:val="00147FA7"/>
    <w:rsid w:val="001953E3"/>
    <w:rsid w:val="001A555D"/>
    <w:rsid w:val="001E4A7A"/>
    <w:rsid w:val="001F4596"/>
    <w:rsid w:val="002062E5"/>
    <w:rsid w:val="00206C58"/>
    <w:rsid w:val="002264A8"/>
    <w:rsid w:val="00233E3D"/>
    <w:rsid w:val="0024177B"/>
    <w:rsid w:val="00242AE5"/>
    <w:rsid w:val="002563E1"/>
    <w:rsid w:val="002650CF"/>
    <w:rsid w:val="002721B9"/>
    <w:rsid w:val="002A5322"/>
    <w:rsid w:val="002A5B04"/>
    <w:rsid w:val="002D68EE"/>
    <w:rsid w:val="002F35C2"/>
    <w:rsid w:val="00301AD6"/>
    <w:rsid w:val="003072F5"/>
    <w:rsid w:val="00340E9A"/>
    <w:rsid w:val="00355184"/>
    <w:rsid w:val="00363344"/>
    <w:rsid w:val="003659AD"/>
    <w:rsid w:val="00387E6C"/>
    <w:rsid w:val="003C6D59"/>
    <w:rsid w:val="003E6A8F"/>
    <w:rsid w:val="003E764E"/>
    <w:rsid w:val="003E7797"/>
    <w:rsid w:val="003E7B5D"/>
    <w:rsid w:val="003F28FC"/>
    <w:rsid w:val="00412711"/>
    <w:rsid w:val="004129F8"/>
    <w:rsid w:val="00413745"/>
    <w:rsid w:val="00422679"/>
    <w:rsid w:val="00423C78"/>
    <w:rsid w:val="00443EDA"/>
    <w:rsid w:val="00456555"/>
    <w:rsid w:val="00457E9B"/>
    <w:rsid w:val="00472346"/>
    <w:rsid w:val="00480E7C"/>
    <w:rsid w:val="0048594F"/>
    <w:rsid w:val="004C645A"/>
    <w:rsid w:val="004D0DDD"/>
    <w:rsid w:val="004E037C"/>
    <w:rsid w:val="00526C87"/>
    <w:rsid w:val="00532CB0"/>
    <w:rsid w:val="00533389"/>
    <w:rsid w:val="00562891"/>
    <w:rsid w:val="00567748"/>
    <w:rsid w:val="00573EAC"/>
    <w:rsid w:val="00582E41"/>
    <w:rsid w:val="00593005"/>
    <w:rsid w:val="005A00AD"/>
    <w:rsid w:val="005A5524"/>
    <w:rsid w:val="005B332D"/>
    <w:rsid w:val="005B3745"/>
    <w:rsid w:val="005B560D"/>
    <w:rsid w:val="005C2051"/>
    <w:rsid w:val="005C6B33"/>
    <w:rsid w:val="005D46AB"/>
    <w:rsid w:val="005D4AD8"/>
    <w:rsid w:val="005E41CA"/>
    <w:rsid w:val="005F171A"/>
    <w:rsid w:val="00603A5D"/>
    <w:rsid w:val="006054F8"/>
    <w:rsid w:val="00610EA5"/>
    <w:rsid w:val="006151FD"/>
    <w:rsid w:val="00650583"/>
    <w:rsid w:val="00657050"/>
    <w:rsid w:val="00665FCC"/>
    <w:rsid w:val="00667070"/>
    <w:rsid w:val="0068075E"/>
    <w:rsid w:val="006849FF"/>
    <w:rsid w:val="00684D71"/>
    <w:rsid w:val="006B5A60"/>
    <w:rsid w:val="006B7C12"/>
    <w:rsid w:val="006C1E3C"/>
    <w:rsid w:val="006C2D89"/>
    <w:rsid w:val="006C7609"/>
    <w:rsid w:val="006D0356"/>
    <w:rsid w:val="006D3E3A"/>
    <w:rsid w:val="006D4AC3"/>
    <w:rsid w:val="006F7698"/>
    <w:rsid w:val="007121C2"/>
    <w:rsid w:val="007176A7"/>
    <w:rsid w:val="00720E59"/>
    <w:rsid w:val="00745979"/>
    <w:rsid w:val="00757A78"/>
    <w:rsid w:val="00763AD5"/>
    <w:rsid w:val="00782519"/>
    <w:rsid w:val="007D1178"/>
    <w:rsid w:val="007D3422"/>
    <w:rsid w:val="007E0321"/>
    <w:rsid w:val="007F4FD8"/>
    <w:rsid w:val="007F7E6B"/>
    <w:rsid w:val="00827DDC"/>
    <w:rsid w:val="00845BB0"/>
    <w:rsid w:val="00845E8A"/>
    <w:rsid w:val="00854FF9"/>
    <w:rsid w:val="00856623"/>
    <w:rsid w:val="00860925"/>
    <w:rsid w:val="008673AB"/>
    <w:rsid w:val="00867FDE"/>
    <w:rsid w:val="00873740"/>
    <w:rsid w:val="0089103F"/>
    <w:rsid w:val="00894408"/>
    <w:rsid w:val="00896847"/>
    <w:rsid w:val="008A18FC"/>
    <w:rsid w:val="008A633F"/>
    <w:rsid w:val="008C6075"/>
    <w:rsid w:val="008E0E47"/>
    <w:rsid w:val="008E2BC7"/>
    <w:rsid w:val="008E34D2"/>
    <w:rsid w:val="008F68DC"/>
    <w:rsid w:val="00913735"/>
    <w:rsid w:val="009217DE"/>
    <w:rsid w:val="00931BE9"/>
    <w:rsid w:val="0093489F"/>
    <w:rsid w:val="00944561"/>
    <w:rsid w:val="00954ED2"/>
    <w:rsid w:val="0097591F"/>
    <w:rsid w:val="009817C2"/>
    <w:rsid w:val="009A3DE1"/>
    <w:rsid w:val="009A6F97"/>
    <w:rsid w:val="009B1B18"/>
    <w:rsid w:val="009B49AF"/>
    <w:rsid w:val="009C3085"/>
    <w:rsid w:val="009C4F72"/>
    <w:rsid w:val="009F4D93"/>
    <w:rsid w:val="009F789F"/>
    <w:rsid w:val="00A025FE"/>
    <w:rsid w:val="00A201FA"/>
    <w:rsid w:val="00A3186C"/>
    <w:rsid w:val="00A65E5B"/>
    <w:rsid w:val="00A7110A"/>
    <w:rsid w:val="00A71320"/>
    <w:rsid w:val="00A73823"/>
    <w:rsid w:val="00A81EAC"/>
    <w:rsid w:val="00AA0AD9"/>
    <w:rsid w:val="00AB3C37"/>
    <w:rsid w:val="00AC26E4"/>
    <w:rsid w:val="00AC2FDC"/>
    <w:rsid w:val="00AC7DC6"/>
    <w:rsid w:val="00AD7877"/>
    <w:rsid w:val="00AE23A0"/>
    <w:rsid w:val="00AE348E"/>
    <w:rsid w:val="00AE66D2"/>
    <w:rsid w:val="00B00635"/>
    <w:rsid w:val="00B11709"/>
    <w:rsid w:val="00B13240"/>
    <w:rsid w:val="00B16494"/>
    <w:rsid w:val="00B2008C"/>
    <w:rsid w:val="00B20CE2"/>
    <w:rsid w:val="00B21FC0"/>
    <w:rsid w:val="00B66AB2"/>
    <w:rsid w:val="00B708B0"/>
    <w:rsid w:val="00B77576"/>
    <w:rsid w:val="00B87AAB"/>
    <w:rsid w:val="00B93226"/>
    <w:rsid w:val="00B93635"/>
    <w:rsid w:val="00BA01B7"/>
    <w:rsid w:val="00BC0991"/>
    <w:rsid w:val="00BD075A"/>
    <w:rsid w:val="00BD0A72"/>
    <w:rsid w:val="00BE29C3"/>
    <w:rsid w:val="00C04CB1"/>
    <w:rsid w:val="00C1249C"/>
    <w:rsid w:val="00C14E80"/>
    <w:rsid w:val="00C14EDC"/>
    <w:rsid w:val="00C159D9"/>
    <w:rsid w:val="00C239CA"/>
    <w:rsid w:val="00C47EC6"/>
    <w:rsid w:val="00C603BD"/>
    <w:rsid w:val="00C72CE8"/>
    <w:rsid w:val="00C7647C"/>
    <w:rsid w:val="00CB2437"/>
    <w:rsid w:val="00CB4726"/>
    <w:rsid w:val="00CB6CD9"/>
    <w:rsid w:val="00CC50AD"/>
    <w:rsid w:val="00CC50D8"/>
    <w:rsid w:val="00CE0DAB"/>
    <w:rsid w:val="00CE3435"/>
    <w:rsid w:val="00CE419A"/>
    <w:rsid w:val="00CE731D"/>
    <w:rsid w:val="00CF7EEE"/>
    <w:rsid w:val="00D04AC6"/>
    <w:rsid w:val="00D15492"/>
    <w:rsid w:val="00D20E74"/>
    <w:rsid w:val="00D21994"/>
    <w:rsid w:val="00D226E6"/>
    <w:rsid w:val="00D23D12"/>
    <w:rsid w:val="00D27001"/>
    <w:rsid w:val="00D3473E"/>
    <w:rsid w:val="00D42C76"/>
    <w:rsid w:val="00D71570"/>
    <w:rsid w:val="00D7565B"/>
    <w:rsid w:val="00D77F98"/>
    <w:rsid w:val="00D831E4"/>
    <w:rsid w:val="00D91092"/>
    <w:rsid w:val="00DA003D"/>
    <w:rsid w:val="00DC3531"/>
    <w:rsid w:val="00DD19DA"/>
    <w:rsid w:val="00DD3C6F"/>
    <w:rsid w:val="00DD514A"/>
    <w:rsid w:val="00DE1188"/>
    <w:rsid w:val="00DE6CAC"/>
    <w:rsid w:val="00E1351C"/>
    <w:rsid w:val="00E22A44"/>
    <w:rsid w:val="00E4142D"/>
    <w:rsid w:val="00E420DE"/>
    <w:rsid w:val="00E4271A"/>
    <w:rsid w:val="00E42D8A"/>
    <w:rsid w:val="00E549F2"/>
    <w:rsid w:val="00E558A6"/>
    <w:rsid w:val="00E65BEA"/>
    <w:rsid w:val="00EA1F9B"/>
    <w:rsid w:val="00EA3BDC"/>
    <w:rsid w:val="00EB0CF9"/>
    <w:rsid w:val="00EB5C3A"/>
    <w:rsid w:val="00ED2A2D"/>
    <w:rsid w:val="00ED558F"/>
    <w:rsid w:val="00EE2D53"/>
    <w:rsid w:val="00F25458"/>
    <w:rsid w:val="00F319AC"/>
    <w:rsid w:val="00F43C80"/>
    <w:rsid w:val="00F53A3D"/>
    <w:rsid w:val="00F622C7"/>
    <w:rsid w:val="00F666DA"/>
    <w:rsid w:val="00F75CEB"/>
    <w:rsid w:val="00F93AAC"/>
    <w:rsid w:val="00F945C2"/>
    <w:rsid w:val="00FB06F2"/>
    <w:rsid w:val="00FB139F"/>
    <w:rsid w:val="00FE14E1"/>
    <w:rsid w:val="00FE58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213DA"/>
  <w15:chartTrackingRefBased/>
  <w15:docId w15:val="{4C33E397-10D8-4C8E-A0FD-78F87022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DC6"/>
    <w:pPr>
      <w:spacing w:line="276" w:lineRule="auto"/>
    </w:pPr>
    <w:rPr>
      <w:rFonts w:ascii="Arial" w:eastAsiaTheme="minorHAnsi" w:hAnsi="Arial" w:cstheme="minorBidi"/>
      <w:sz w:val="22"/>
      <w:szCs w:val="22"/>
      <w:lang w:eastAsia="en-US"/>
    </w:rPr>
  </w:style>
  <w:style w:type="paragraph" w:styleId="Overskrift1">
    <w:name w:val="heading 1"/>
    <w:basedOn w:val="Normal"/>
    <w:next w:val="Normal"/>
    <w:link w:val="Overskrift1Tegn"/>
    <w:uiPriority w:val="9"/>
    <w:qFormat/>
    <w:rsid w:val="00827DDC"/>
    <w:pPr>
      <w:keepNext/>
      <w:spacing w:before="240" w:after="60"/>
      <w:outlineLvl w:val="0"/>
    </w:pPr>
    <w:rPr>
      <w:rFonts w:cs="Arial"/>
      <w:b/>
      <w:bCs/>
      <w:kern w:val="32"/>
      <w:sz w:val="32"/>
      <w:szCs w:val="32"/>
    </w:rPr>
  </w:style>
  <w:style w:type="paragraph" w:styleId="Overskrift2">
    <w:name w:val="heading 2"/>
    <w:basedOn w:val="Normal"/>
    <w:next w:val="Normal"/>
    <w:link w:val="Overskrift2Tegn"/>
    <w:uiPriority w:val="9"/>
    <w:qFormat/>
    <w:rsid w:val="00533389"/>
    <w:pPr>
      <w:keepNext/>
      <w:spacing w:before="240" w:after="60"/>
      <w:outlineLvl w:val="1"/>
    </w:pPr>
    <w:rPr>
      <w:rFonts w:cs="Arial"/>
      <w:b/>
      <w:bCs/>
      <w:i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C7DC6"/>
    <w:rPr>
      <w:rFonts w:ascii="Arial" w:hAnsi="Arial" w:cs="Arial"/>
      <w:b/>
      <w:bCs/>
      <w:kern w:val="32"/>
      <w:sz w:val="32"/>
      <w:szCs w:val="32"/>
    </w:rPr>
  </w:style>
  <w:style w:type="character" w:customStyle="1" w:styleId="Overskrift2Tegn">
    <w:name w:val="Overskrift 2 Tegn"/>
    <w:basedOn w:val="Standardskrifttypeiafsnit"/>
    <w:link w:val="Overskrift2"/>
    <w:uiPriority w:val="9"/>
    <w:rsid w:val="00AC7DC6"/>
    <w:rPr>
      <w:rFonts w:ascii="Arial" w:hAnsi="Arial" w:cs="Arial"/>
      <w:b/>
      <w:bCs/>
      <w:iCs/>
      <w:sz w:val="28"/>
      <w:szCs w:val="28"/>
    </w:rPr>
  </w:style>
  <w:style w:type="paragraph" w:customStyle="1" w:styleId="DNKNormal">
    <w:name w:val="DNKNormal"/>
    <w:rsid w:val="00AC7DC6"/>
    <w:pPr>
      <w:spacing w:line="288" w:lineRule="auto"/>
    </w:pPr>
    <w:rPr>
      <w:rFonts w:ascii="Trebuchet MS" w:hAnsi="Trebuchet MS"/>
    </w:rPr>
  </w:style>
  <w:style w:type="table" w:styleId="Tabel-Gitter">
    <w:name w:val="Table Grid"/>
    <w:basedOn w:val="Tabel-Normal"/>
    <w:rsid w:val="00AC7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rsid w:val="00AC7DC6"/>
    <w:pPr>
      <w:ind w:left="720"/>
      <w:contextualSpacing/>
    </w:pPr>
  </w:style>
  <w:style w:type="paragraph" w:styleId="Sidehoved">
    <w:name w:val="header"/>
    <w:basedOn w:val="Normal"/>
    <w:link w:val="SidehovedTegn"/>
    <w:uiPriority w:val="99"/>
    <w:unhideWhenUsed/>
    <w:rsid w:val="00AC7DC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AC7DC6"/>
    <w:rPr>
      <w:rFonts w:ascii="Arial" w:eastAsiaTheme="minorHAnsi" w:hAnsi="Arial" w:cstheme="minorBidi"/>
      <w:sz w:val="22"/>
      <w:szCs w:val="22"/>
      <w:lang w:eastAsia="en-US"/>
    </w:rPr>
  </w:style>
  <w:style w:type="paragraph" w:styleId="Sidefod">
    <w:name w:val="footer"/>
    <w:basedOn w:val="Normal"/>
    <w:link w:val="SidefodTegn"/>
    <w:uiPriority w:val="99"/>
    <w:unhideWhenUsed/>
    <w:rsid w:val="00AC7DC6"/>
    <w:pPr>
      <w:tabs>
        <w:tab w:val="center" w:pos="4819"/>
        <w:tab w:val="right" w:pos="9638"/>
      </w:tabs>
      <w:spacing w:line="240" w:lineRule="auto"/>
    </w:pPr>
  </w:style>
  <w:style w:type="character" w:customStyle="1" w:styleId="SidefodTegn">
    <w:name w:val="Sidefod Tegn"/>
    <w:basedOn w:val="Standardskrifttypeiafsnit"/>
    <w:link w:val="Sidefod"/>
    <w:uiPriority w:val="99"/>
    <w:rsid w:val="00AC7DC6"/>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426</Words>
  <Characters>2544</Characters>
  <Application>Microsoft Office Word</Application>
  <DocSecurity>0</DocSecurity>
  <Lines>77</Lines>
  <Paragraphs>32</Paragraphs>
  <ScaleCrop>false</ScaleCrop>
  <Company>Vordingborg Kommune</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Valhøj</dc:creator>
  <cp:keywords/>
  <dc:description/>
  <cp:lastModifiedBy>Christina Malmros</cp:lastModifiedBy>
  <cp:revision>4</cp:revision>
  <dcterms:created xsi:type="dcterms:W3CDTF">2017-01-31T09:14:00Z</dcterms:created>
  <dcterms:modified xsi:type="dcterms:W3CDTF">2021-09-17T11:06:00Z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{E147582C-8B08-4177-A022-C1FDAC94B9E1}</vt:lpwstr>
  </property>
</Properties>
</file>