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15" w:rsidRPr="00411C76" w:rsidRDefault="00DE42AD" w:rsidP="00B97515">
      <w:pPr>
        <w:rPr>
          <w:rFonts w:cs="Arial"/>
          <w:szCs w:val="22"/>
        </w:rPr>
      </w:pPr>
      <w:bookmarkStart w:id="0" w:name="_GoBack"/>
      <w:bookmarkEnd w:id="0"/>
      <w:r w:rsidRPr="00411C76">
        <w:rPr>
          <w:rFonts w:cs="Arial"/>
          <w:noProof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-683895</wp:posOffset>
            </wp:positionV>
            <wp:extent cx="2508250" cy="742950"/>
            <wp:effectExtent l="19050" t="0" r="6350" b="0"/>
            <wp:wrapNone/>
            <wp:docPr id="2" name="Billede 2" descr="Skjold_navn_lille_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jold_navn_lille_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746" w:rsidRPr="00411C76" w:rsidRDefault="00764746" w:rsidP="007674B9">
      <w:pPr>
        <w:rPr>
          <w:rFonts w:cs="Arial"/>
          <w:szCs w:val="22"/>
        </w:rPr>
      </w:pPr>
    </w:p>
    <w:p w:rsidR="007674B9" w:rsidRPr="00411C76" w:rsidRDefault="007674B9" w:rsidP="00C81E47">
      <w:pPr>
        <w:rPr>
          <w:rFonts w:cs="Arial"/>
          <w:szCs w:val="22"/>
        </w:rPr>
      </w:pPr>
    </w:p>
    <w:p w:rsidR="005E1C5A" w:rsidRPr="00411C76" w:rsidRDefault="005E1C5A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Valdemarsgade 43</w:t>
      </w:r>
    </w:p>
    <w:p w:rsidR="005E1C5A" w:rsidRPr="00411C76" w:rsidRDefault="005E1C5A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4760 Vordingborg</w:t>
      </w:r>
    </w:p>
    <w:p w:rsidR="00764746" w:rsidRPr="00411C76" w:rsidRDefault="00764746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Tlf. 55 36 36 36</w:t>
      </w:r>
    </w:p>
    <w:p w:rsidR="00C26FCA" w:rsidRPr="00411C76" w:rsidRDefault="00C26FCA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www.vordingborg.dk</w:t>
      </w:r>
    </w:p>
    <w:p w:rsidR="005E1C5A" w:rsidRPr="00411C76" w:rsidRDefault="005E1C5A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</w:p>
    <w:p w:rsidR="00B1734C" w:rsidRPr="00411C76" w:rsidRDefault="00B1734C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 xml:space="preserve">Sagsnr.: </w:t>
      </w:r>
      <w:r w:rsidR="00F64DF9" w:rsidRPr="00411C76">
        <w:rPr>
          <w:sz w:val="22"/>
          <w:szCs w:val="22"/>
        </w:rPr>
        <w:t>16/2041</w:t>
      </w:r>
    </w:p>
    <w:p w:rsidR="005E1C5A" w:rsidRPr="00411C76" w:rsidRDefault="00764746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 xml:space="preserve">Dokumentnr.: </w:t>
      </w:r>
      <w:r w:rsidR="008B20A6" w:rsidRPr="00411C76">
        <w:rPr>
          <w:sz w:val="22"/>
          <w:szCs w:val="22"/>
        </w:rPr>
        <w:t>182617/16</w:t>
      </w:r>
    </w:p>
    <w:p w:rsidR="00725AAB" w:rsidRPr="00411C76" w:rsidRDefault="00725AAB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bookmarkStart w:id="1" w:name="eDocDocumentCaseWorker_0"/>
    </w:p>
    <w:p w:rsidR="008E4F28" w:rsidRPr="00411C76" w:rsidRDefault="008E4F28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Afdeling:</w:t>
      </w:r>
    </w:p>
    <w:p w:rsidR="006525B7" w:rsidRPr="00411C76" w:rsidRDefault="00F64DF9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Plan og By</w:t>
      </w:r>
    </w:p>
    <w:p w:rsidR="00EF6EB2" w:rsidRPr="00411C76" w:rsidRDefault="005E1C5A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Sagsbehandler</w:t>
      </w:r>
      <w:bookmarkEnd w:id="1"/>
      <w:r w:rsidR="00764746" w:rsidRPr="00411C76">
        <w:rPr>
          <w:sz w:val="22"/>
          <w:szCs w:val="22"/>
        </w:rPr>
        <w:t>:</w:t>
      </w:r>
    </w:p>
    <w:p w:rsidR="005E1C5A" w:rsidRPr="00411C76" w:rsidRDefault="00F64DF9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Karen Bruunsgaard Arkitekt - Planlægger</w:t>
      </w:r>
      <w:r w:rsidR="00EA0B26" w:rsidRPr="00411C76">
        <w:rPr>
          <w:sz w:val="22"/>
          <w:szCs w:val="22"/>
        </w:rPr>
        <w:t xml:space="preserve"> </w:t>
      </w:r>
      <w:r w:rsidR="00EA0B26" w:rsidRPr="00411C76">
        <w:rPr>
          <w:sz w:val="22"/>
          <w:szCs w:val="22"/>
        </w:rPr>
        <w:br/>
      </w:r>
      <w:r w:rsidR="005E1C5A" w:rsidRPr="00411C76">
        <w:rPr>
          <w:sz w:val="22"/>
          <w:szCs w:val="22"/>
        </w:rPr>
        <w:t>Di</w:t>
      </w:r>
      <w:r w:rsidR="00764746" w:rsidRPr="00411C76">
        <w:rPr>
          <w:sz w:val="22"/>
          <w:szCs w:val="22"/>
        </w:rPr>
        <w:t>r.</w:t>
      </w:r>
      <w:r w:rsidR="00BA2E58" w:rsidRPr="00411C76">
        <w:rPr>
          <w:sz w:val="22"/>
          <w:szCs w:val="22"/>
        </w:rPr>
        <w:t xml:space="preserve"> </w:t>
      </w:r>
      <w:r w:rsidRPr="00411C76">
        <w:rPr>
          <w:sz w:val="22"/>
          <w:szCs w:val="22"/>
        </w:rPr>
        <w:t>55 36 24 22</w:t>
      </w:r>
    </w:p>
    <w:p w:rsidR="005E1C5A" w:rsidRPr="00411C76" w:rsidRDefault="00F64DF9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kab@vordingborg.dk</w:t>
      </w:r>
    </w:p>
    <w:p w:rsidR="00725AAB" w:rsidRPr="00411C76" w:rsidRDefault="00725AAB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</w:p>
    <w:p w:rsidR="005E1C5A" w:rsidRPr="00411C76" w:rsidRDefault="00F64DF9" w:rsidP="0073303E">
      <w:pPr>
        <w:pStyle w:val="Kolofontekst"/>
        <w:framePr w:w="2155" w:h="4878" w:hRule="exact" w:hSpace="170" w:vSpace="170" w:wrap="around" w:x="9073" w:y="2042"/>
        <w:rPr>
          <w:sz w:val="22"/>
          <w:szCs w:val="22"/>
        </w:rPr>
      </w:pPr>
      <w:r w:rsidRPr="00411C76">
        <w:rPr>
          <w:sz w:val="22"/>
          <w:szCs w:val="22"/>
        </w:rPr>
        <w:t>09-12-2016</w:t>
      </w:r>
    </w:p>
    <w:p w:rsidR="005E1C5A" w:rsidRPr="00411C76" w:rsidRDefault="00245E15" w:rsidP="005E1C5A">
      <w:pPr>
        <w:rPr>
          <w:rFonts w:cs="Arial"/>
          <w:szCs w:val="22"/>
        </w:rPr>
      </w:pPr>
      <w:r w:rsidRPr="00411C76">
        <w:rPr>
          <w:rFonts w:cs="Arial"/>
          <w:szCs w:val="22"/>
        </w:rPr>
        <w:t>Vordingborg Facaderåd</w:t>
      </w: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5E1C5A">
      <w:pPr>
        <w:rPr>
          <w:rFonts w:cs="Arial"/>
          <w:szCs w:val="22"/>
        </w:rPr>
      </w:pPr>
    </w:p>
    <w:p w:rsidR="005E1C5A" w:rsidRPr="00411C76" w:rsidRDefault="005E1C5A" w:rsidP="002A2842">
      <w:pPr>
        <w:rPr>
          <w:rFonts w:cs="Arial"/>
          <w:szCs w:val="22"/>
        </w:rPr>
      </w:pPr>
    </w:p>
    <w:p w:rsidR="005E1C5A" w:rsidRPr="00411C76" w:rsidRDefault="005E1C5A" w:rsidP="002A2842">
      <w:pPr>
        <w:rPr>
          <w:rFonts w:cs="Arial"/>
          <w:szCs w:val="22"/>
        </w:rPr>
      </w:pPr>
    </w:p>
    <w:p w:rsidR="005E1C5A" w:rsidRPr="00411C76" w:rsidRDefault="005E1C5A" w:rsidP="002A2842">
      <w:pPr>
        <w:rPr>
          <w:rFonts w:cs="Arial"/>
          <w:szCs w:val="22"/>
        </w:rPr>
      </w:pPr>
    </w:p>
    <w:p w:rsidR="005E1C5A" w:rsidRDefault="005E1C5A" w:rsidP="002A2842">
      <w:pPr>
        <w:rPr>
          <w:rFonts w:cs="Arial"/>
          <w:szCs w:val="22"/>
        </w:rPr>
      </w:pPr>
    </w:p>
    <w:p w:rsidR="0073303E" w:rsidRPr="00411C76" w:rsidRDefault="0073303E" w:rsidP="002A2842">
      <w:pPr>
        <w:rPr>
          <w:rFonts w:cs="Arial"/>
          <w:szCs w:val="22"/>
        </w:rPr>
      </w:pPr>
    </w:p>
    <w:p w:rsidR="00245E15" w:rsidRPr="00411C76" w:rsidRDefault="00245E15" w:rsidP="002A2842">
      <w:pPr>
        <w:rPr>
          <w:rFonts w:cs="Arial"/>
          <w:szCs w:val="22"/>
        </w:rPr>
      </w:pPr>
    </w:p>
    <w:p w:rsidR="00245E15" w:rsidRPr="00411C76" w:rsidRDefault="00245E15" w:rsidP="002A2842">
      <w:pPr>
        <w:rPr>
          <w:rFonts w:cs="Arial"/>
          <w:szCs w:val="22"/>
        </w:rPr>
      </w:pPr>
    </w:p>
    <w:p w:rsidR="000024FF" w:rsidRPr="00411C76" w:rsidRDefault="000024FF" w:rsidP="002A2842">
      <w:pPr>
        <w:rPr>
          <w:rFonts w:cs="Arial"/>
          <w:szCs w:val="22"/>
        </w:rPr>
      </w:pPr>
    </w:p>
    <w:p w:rsidR="005E1C5A" w:rsidRPr="00411C76" w:rsidRDefault="00F64DF9" w:rsidP="008A2A2B">
      <w:pPr>
        <w:pStyle w:val="Overskrift1"/>
        <w:rPr>
          <w:lang w:val="da-DK"/>
        </w:rPr>
      </w:pPr>
      <w:r w:rsidRPr="00411C76">
        <w:rPr>
          <w:lang w:val="da-DK"/>
        </w:rPr>
        <w:t>Referat fra møde i Vordingborg Facaderåd den 9. november 2016</w:t>
      </w:r>
    </w:p>
    <w:p w:rsidR="000024FF" w:rsidRPr="00411C76" w:rsidRDefault="000024FF" w:rsidP="006C51D3">
      <w:pPr>
        <w:rPr>
          <w:rFonts w:cs="Arial"/>
          <w:b/>
          <w:color w:val="000000"/>
          <w:szCs w:val="22"/>
        </w:rPr>
      </w:pPr>
      <w:r w:rsidRPr="00411C76">
        <w:rPr>
          <w:rFonts w:cs="Arial"/>
          <w:b/>
          <w:color w:val="000000"/>
          <w:szCs w:val="22"/>
        </w:rPr>
        <w:t>Facaderådets medlemmer:</w:t>
      </w:r>
    </w:p>
    <w:p w:rsidR="000024FF" w:rsidRPr="00411C76" w:rsidRDefault="000024FF" w:rsidP="006C51D3">
      <w:pPr>
        <w:ind w:left="1418" w:hanging="1418"/>
        <w:rPr>
          <w:rFonts w:cs="Arial"/>
          <w:szCs w:val="22"/>
        </w:rPr>
      </w:pPr>
      <w:r w:rsidRPr="00411C76">
        <w:rPr>
          <w:rFonts w:cs="Arial"/>
          <w:color w:val="000000"/>
          <w:szCs w:val="22"/>
          <w:u w:val="single"/>
        </w:rPr>
        <w:t xml:space="preserve">Formand:        </w:t>
      </w:r>
      <w:r w:rsidRPr="00411C76">
        <w:rPr>
          <w:rFonts w:cs="Arial"/>
          <w:color w:val="000000"/>
          <w:szCs w:val="22"/>
        </w:rPr>
        <w:t>Inger Drachmann</w:t>
      </w:r>
      <w:r w:rsidRPr="00411C76">
        <w:rPr>
          <w:rFonts w:cs="Arial"/>
          <w:szCs w:val="22"/>
        </w:rPr>
        <w:t xml:space="preserve"> </w:t>
      </w:r>
    </w:p>
    <w:p w:rsidR="000024FF" w:rsidRPr="00411C76" w:rsidRDefault="000024FF" w:rsidP="006C51D3">
      <w:pPr>
        <w:ind w:left="1418" w:hanging="1418"/>
        <w:rPr>
          <w:rFonts w:cs="Arial"/>
          <w:szCs w:val="22"/>
        </w:rPr>
      </w:pPr>
    </w:p>
    <w:p w:rsidR="000024FF" w:rsidRPr="00411C76" w:rsidRDefault="000024FF" w:rsidP="006C51D3">
      <w:pPr>
        <w:ind w:left="1418" w:hanging="1418"/>
        <w:rPr>
          <w:rFonts w:cs="Arial"/>
          <w:szCs w:val="22"/>
          <w:u w:val="single"/>
        </w:rPr>
      </w:pPr>
      <w:r w:rsidRPr="00411C76">
        <w:rPr>
          <w:rFonts w:cs="Arial"/>
          <w:szCs w:val="22"/>
          <w:u w:val="single"/>
        </w:rPr>
        <w:t>Næstformand:</w:t>
      </w:r>
    </w:p>
    <w:p w:rsidR="000024FF" w:rsidRPr="00411C76" w:rsidRDefault="000024FF" w:rsidP="006C51D3">
      <w:pPr>
        <w:ind w:left="1418" w:hanging="1418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 xml:space="preserve">                       </w:t>
      </w:r>
    </w:p>
    <w:p w:rsidR="000024FF" w:rsidRPr="00411C76" w:rsidRDefault="000024FF" w:rsidP="00177BBE">
      <w:pPr>
        <w:ind w:left="1418" w:hanging="1418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  <w:u w:val="single"/>
        </w:rPr>
        <w:t xml:space="preserve">Medlemmer:   </w:t>
      </w:r>
      <w:r w:rsidRPr="00411C76">
        <w:rPr>
          <w:rFonts w:cs="Arial"/>
          <w:color w:val="000000"/>
          <w:szCs w:val="22"/>
        </w:rPr>
        <w:t>Berit M. Christensen, Herbert Silz, Jan Thomsen, Gitte Kongstad, Tim Brorsen og Mogens Sørensen</w:t>
      </w:r>
    </w:p>
    <w:p w:rsidR="000024FF" w:rsidRPr="00411C76" w:rsidRDefault="000024FF" w:rsidP="006C51D3">
      <w:pPr>
        <w:ind w:left="1418"/>
        <w:rPr>
          <w:rFonts w:cs="Arial"/>
          <w:color w:val="000000"/>
          <w:szCs w:val="22"/>
        </w:rPr>
      </w:pPr>
    </w:p>
    <w:p w:rsidR="000024FF" w:rsidRPr="00411C76" w:rsidRDefault="000024FF" w:rsidP="006C51D3">
      <w:pPr>
        <w:ind w:left="1418" w:hanging="1418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  <w:u w:val="single"/>
        </w:rPr>
        <w:t>Ikke til stede:</w:t>
      </w:r>
      <w:r w:rsidRPr="00411C76">
        <w:rPr>
          <w:rFonts w:cs="Arial"/>
          <w:color w:val="000000"/>
          <w:szCs w:val="22"/>
        </w:rPr>
        <w:t xml:space="preserve">  Mogens Sørensen, Tim Brorsen og Jan Thomsen</w:t>
      </w:r>
    </w:p>
    <w:p w:rsidR="000024FF" w:rsidRPr="00411C76" w:rsidRDefault="000024FF" w:rsidP="006C51D3">
      <w:pPr>
        <w:ind w:left="1418" w:hanging="1418"/>
        <w:rPr>
          <w:rFonts w:cs="Arial"/>
          <w:color w:val="000000"/>
          <w:szCs w:val="22"/>
          <w:u w:val="single"/>
        </w:rPr>
      </w:pPr>
    </w:p>
    <w:p w:rsidR="000024FF" w:rsidRPr="00411C76" w:rsidRDefault="000024FF" w:rsidP="00177BBE">
      <w:pPr>
        <w:ind w:left="1418" w:hanging="1418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  <w:u w:val="single"/>
        </w:rPr>
        <w:t xml:space="preserve">Sekretær:       </w:t>
      </w:r>
      <w:r w:rsidRPr="00411C76">
        <w:rPr>
          <w:rFonts w:cs="Arial"/>
          <w:color w:val="000000"/>
          <w:szCs w:val="22"/>
        </w:rPr>
        <w:t>Karen Bruunsgaard</w:t>
      </w:r>
    </w:p>
    <w:p w:rsidR="000024FF" w:rsidRPr="00411C76" w:rsidRDefault="000024FF" w:rsidP="00177BBE">
      <w:pPr>
        <w:ind w:left="1418" w:hanging="1418"/>
        <w:rPr>
          <w:rFonts w:cs="Arial"/>
          <w:color w:val="000000"/>
          <w:szCs w:val="22"/>
        </w:rPr>
      </w:pPr>
    </w:p>
    <w:p w:rsidR="000024FF" w:rsidRPr="00411C76" w:rsidRDefault="000024FF" w:rsidP="005E1C5A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 </w:t>
      </w:r>
    </w:p>
    <w:p w:rsidR="000024FF" w:rsidRPr="00411C76" w:rsidRDefault="000024FF" w:rsidP="00173AB9">
      <w:pPr>
        <w:rPr>
          <w:rFonts w:cs="Arial"/>
          <w:b/>
          <w:color w:val="000000"/>
          <w:szCs w:val="22"/>
        </w:rPr>
      </w:pPr>
      <w:r w:rsidRPr="00411C76">
        <w:rPr>
          <w:rFonts w:cs="Arial"/>
          <w:b/>
          <w:color w:val="000000"/>
          <w:szCs w:val="22"/>
        </w:rPr>
        <w:t>Dagsorden:</w:t>
      </w:r>
    </w:p>
    <w:p w:rsidR="000024FF" w:rsidRPr="00411C76" w:rsidRDefault="000024FF" w:rsidP="00173AB9">
      <w:pPr>
        <w:rPr>
          <w:rFonts w:cs="Arial"/>
          <w:color w:val="000000"/>
          <w:szCs w:val="22"/>
          <w:u w:val="single"/>
        </w:rPr>
      </w:pPr>
      <w:r w:rsidRPr="00411C76">
        <w:rPr>
          <w:rFonts w:cs="Arial"/>
          <w:color w:val="000000"/>
          <w:szCs w:val="22"/>
          <w:u w:val="single"/>
        </w:rPr>
        <w:t xml:space="preserve">1 – Godkendelse af referatet fra mødet den </w:t>
      </w:r>
      <w:r w:rsidR="007C07BD" w:rsidRPr="00411C76">
        <w:rPr>
          <w:rFonts w:cs="Arial"/>
          <w:color w:val="000000"/>
          <w:szCs w:val="22"/>
          <w:u w:val="single"/>
        </w:rPr>
        <w:t>29. september</w:t>
      </w:r>
      <w:r w:rsidRPr="00411C76">
        <w:rPr>
          <w:rFonts w:cs="Arial"/>
          <w:color w:val="000000"/>
          <w:szCs w:val="22"/>
          <w:u w:val="single"/>
        </w:rPr>
        <w:t xml:space="preserve"> 2016</w:t>
      </w:r>
    </w:p>
    <w:p w:rsidR="000024FF" w:rsidRPr="00411C76" w:rsidRDefault="000024FF" w:rsidP="00173AB9">
      <w:pPr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Referatet blev godkendt og underskrevet</w:t>
      </w:r>
    </w:p>
    <w:p w:rsidR="003B3BF5" w:rsidRPr="00411C76" w:rsidRDefault="003B3BF5" w:rsidP="005E1C5A">
      <w:pPr>
        <w:rPr>
          <w:rFonts w:cs="Arial"/>
          <w:szCs w:val="22"/>
        </w:rPr>
      </w:pPr>
    </w:p>
    <w:p w:rsidR="008C4DA2" w:rsidRPr="00411C76" w:rsidRDefault="003B3BF5" w:rsidP="008C4DA2">
      <w:pPr>
        <w:spacing w:line="280" w:lineRule="exact"/>
        <w:jc w:val="center"/>
        <w:rPr>
          <w:rFonts w:cs="Arial"/>
          <w:color w:val="000000"/>
          <w:szCs w:val="22"/>
        </w:rPr>
      </w:pPr>
      <w:r w:rsidRPr="00411C76">
        <w:rPr>
          <w:rFonts w:cs="Arial"/>
          <w:szCs w:val="22"/>
        </w:rPr>
        <w:t xml:space="preserve"> </w:t>
      </w:r>
      <w:r w:rsidR="008C4DA2" w:rsidRPr="00411C76">
        <w:rPr>
          <w:rFonts w:cs="Arial"/>
          <w:color w:val="000000"/>
          <w:szCs w:val="22"/>
        </w:rPr>
        <w:t>♦♦♦</w:t>
      </w:r>
    </w:p>
    <w:p w:rsidR="005E1C5A" w:rsidRPr="00411C76" w:rsidRDefault="005E1C5A" w:rsidP="005E1C5A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2 - Algade 92:</w:t>
      </w:r>
    </w:p>
    <w:p w:rsidR="008C4DA2" w:rsidRPr="00411C76" w:rsidRDefault="008C4DA2" w:rsidP="008C4DA2">
      <w:pPr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Ejer ønsker at isætte vinduer i stuetagen tilsvarende de vinduer, der findes på 1 salen. De nye vinduer skal flugte vinduerne på 1. salen.</w:t>
      </w:r>
    </w:p>
    <w:p w:rsidR="008C4DA2" w:rsidRPr="00411C76" w:rsidRDefault="008C4DA2" w:rsidP="008C4DA2">
      <w:pPr>
        <w:rPr>
          <w:rFonts w:cs="Arial"/>
          <w:noProof/>
          <w:szCs w:val="22"/>
        </w:rPr>
      </w:pPr>
    </w:p>
    <w:p w:rsidR="008C4DA2" w:rsidRPr="00411C76" w:rsidRDefault="008C4DA2" w:rsidP="008C4DA2">
      <w:pPr>
        <w:rPr>
          <w:rFonts w:cs="Arial"/>
          <w:b/>
          <w:noProof/>
          <w:szCs w:val="22"/>
          <w:u w:val="single"/>
        </w:rPr>
      </w:pPr>
      <w:r w:rsidRPr="00411C76">
        <w:rPr>
          <w:rFonts w:cs="Arial"/>
          <w:b/>
          <w:noProof/>
          <w:szCs w:val="22"/>
          <w:u w:val="single"/>
        </w:rPr>
        <w:t>Lovgrundlag:</w:t>
      </w:r>
    </w:p>
    <w:p w:rsidR="008C4DA2" w:rsidRPr="00411C76" w:rsidRDefault="008C4DA2" w:rsidP="008C4DA2">
      <w:pPr>
        <w:rPr>
          <w:rFonts w:cs="Arial"/>
          <w:szCs w:val="22"/>
        </w:rPr>
      </w:pPr>
      <w:r w:rsidRPr="00411C76">
        <w:rPr>
          <w:rFonts w:cs="Arial"/>
          <w:noProof/>
          <w:szCs w:val="22"/>
        </w:rPr>
        <w:t xml:space="preserve">Ejendommen er omfattet af </w:t>
      </w:r>
      <w:r w:rsidRPr="00411C76">
        <w:rPr>
          <w:rFonts w:cs="Arial"/>
          <w:szCs w:val="22"/>
        </w:rPr>
        <w:t xml:space="preserve">Lokalplan B 17.24.01 ”Bevarende lokalplan for </w:t>
      </w:r>
      <w:r w:rsidRPr="00411C76">
        <w:rPr>
          <w:rFonts w:cs="Arial"/>
          <w:szCs w:val="22"/>
        </w:rPr>
        <w:lastRenderedPageBreak/>
        <w:t>Strandgadekvarteret Vordingborg”.</w:t>
      </w:r>
    </w:p>
    <w:p w:rsidR="008C4DA2" w:rsidRPr="00411C76" w:rsidRDefault="008C4DA2" w:rsidP="008C4DA2">
      <w:pPr>
        <w:rPr>
          <w:rFonts w:cs="Arial"/>
          <w:noProof/>
          <w:szCs w:val="22"/>
        </w:rPr>
      </w:pPr>
    </w:p>
    <w:p w:rsidR="008C4DA2" w:rsidRPr="00411C76" w:rsidRDefault="008C4DA2" w:rsidP="008C4DA2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411C76">
        <w:rPr>
          <w:rFonts w:cs="Arial"/>
          <w:szCs w:val="22"/>
          <w:u w:val="single"/>
        </w:rPr>
        <w:t>5.4.3</w:t>
      </w:r>
      <w:r w:rsidRPr="00411C76">
        <w:rPr>
          <w:rFonts w:cs="Arial"/>
          <w:szCs w:val="22"/>
        </w:rPr>
        <w:t xml:space="preserve"> Vinduer og døre I delområde M3 og M4 skal vindues- og døråbninger i alle bygningers facader udformes med regelmæssig placering og proportionering. Bredden på vinduesåbninger må ikke overstige højden. Vinduer skal være udformet som lodpost- eller korspostvinduer. Proportioneringen af vinduer og størrelse af ruder skal være ens for den enkelte bygning. Døre, vinduesrammer, karme og sprosser skal udføres i træ og males med en dækkende farve fra den klassiske pigment-farveskala. </w:t>
      </w:r>
    </w:p>
    <w:p w:rsidR="00C62BD7" w:rsidRPr="00411C76" w:rsidRDefault="00C62BD7" w:rsidP="00C62BD7">
      <w:pPr>
        <w:rPr>
          <w:rFonts w:cs="Arial"/>
          <w:szCs w:val="22"/>
        </w:rPr>
      </w:pPr>
    </w:p>
    <w:p w:rsidR="00C62BD7" w:rsidRPr="00411C76" w:rsidRDefault="00C62BD7" w:rsidP="00C62BD7">
      <w:pPr>
        <w:rPr>
          <w:rFonts w:cs="Arial"/>
          <w:szCs w:val="22"/>
        </w:rPr>
      </w:pPr>
    </w:p>
    <w:p w:rsidR="00C62BD7" w:rsidRPr="00411C76" w:rsidRDefault="00C62BD7" w:rsidP="00F76558">
      <w:pPr>
        <w:rPr>
          <w:rFonts w:cs="Arial"/>
          <w:szCs w:val="22"/>
        </w:rPr>
      </w:pPr>
      <w:r w:rsidRPr="00411C76">
        <w:rPr>
          <w:rFonts w:cs="Arial"/>
          <w:b/>
          <w:szCs w:val="22"/>
          <w:u w:val="single"/>
        </w:rPr>
        <w:t>Facaderådet anbefaler</w:t>
      </w:r>
      <w:r w:rsidRPr="00411C76">
        <w:rPr>
          <w:rFonts w:cs="Arial"/>
          <w:szCs w:val="22"/>
        </w:rPr>
        <w:t>:</w:t>
      </w:r>
    </w:p>
    <w:p w:rsidR="00C62BD7" w:rsidRPr="00411C76" w:rsidRDefault="00C62BD7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Ansøgningen har været forelagt Vordingborg Facaderåd den 9. november 2016. Facaderådet anbefalede at give tilladelse til det ansøgte. </w:t>
      </w:r>
    </w:p>
    <w:p w:rsidR="00C62BD7" w:rsidRPr="00411C76" w:rsidRDefault="00C62BD7" w:rsidP="00F76558">
      <w:pPr>
        <w:rPr>
          <w:rFonts w:cs="Arial"/>
          <w:szCs w:val="22"/>
        </w:rPr>
      </w:pPr>
    </w:p>
    <w:p w:rsidR="00C62BD7" w:rsidRPr="00411C76" w:rsidRDefault="00C62BD7" w:rsidP="00C62BD7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  <w:r w:rsidRPr="00411C76">
        <w:rPr>
          <w:rFonts w:cs="Arial"/>
          <w:noProof/>
          <w:szCs w:val="22"/>
        </w:rPr>
        <w:drawing>
          <wp:anchor distT="0" distB="0" distL="114300" distR="114300" simplePos="0" relativeHeight="251660800" behindDoc="0" locked="0" layoutInCell="1" allowOverlap="1" wp14:anchorId="10334012" wp14:editId="192DBEF8">
            <wp:simplePos x="0" y="0"/>
            <wp:positionH relativeFrom="column">
              <wp:posOffset>472440</wp:posOffset>
            </wp:positionH>
            <wp:positionV relativeFrom="paragraph">
              <wp:posOffset>180975</wp:posOffset>
            </wp:positionV>
            <wp:extent cx="1882775" cy="1799590"/>
            <wp:effectExtent l="0" t="38100" r="0" b="2921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gade 92 nye vinduer - 4.11.2016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8" t="20619" r="6975" b="53342"/>
                    <a:stretch/>
                  </pic:blipFill>
                  <pic:spPr bwMode="auto">
                    <a:xfrm rot="5400000">
                      <a:off x="0" y="0"/>
                      <a:ext cx="188277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A2" w:rsidRPr="00411C76" w:rsidRDefault="008C4DA2" w:rsidP="008C4DA2">
      <w:pPr>
        <w:rPr>
          <w:rFonts w:cs="Arial"/>
          <w:szCs w:val="22"/>
        </w:rPr>
      </w:pPr>
      <w:r w:rsidRPr="00411C76">
        <w:rPr>
          <w:rFonts w:cs="Arial"/>
          <w:noProof/>
          <w:szCs w:val="22"/>
          <w:u w:val="single"/>
        </w:rPr>
        <w:drawing>
          <wp:anchor distT="0" distB="0" distL="114300" distR="114300" simplePos="0" relativeHeight="251659776" behindDoc="0" locked="0" layoutInCell="1" allowOverlap="1" wp14:anchorId="0B03EE10" wp14:editId="30D0979B">
            <wp:simplePos x="0" y="0"/>
            <wp:positionH relativeFrom="column">
              <wp:posOffset>3048000</wp:posOffset>
            </wp:positionH>
            <wp:positionV relativeFrom="paragraph">
              <wp:posOffset>44450</wp:posOffset>
            </wp:positionV>
            <wp:extent cx="2454275" cy="179959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noProof/>
          <w:szCs w:val="22"/>
        </w:rPr>
      </w:pPr>
      <w:r w:rsidRPr="00411C76">
        <w:rPr>
          <w:rFonts w:cs="Arial"/>
          <w:noProof/>
          <w:szCs w:val="22"/>
        </w:rPr>
        <w:drawing>
          <wp:anchor distT="0" distB="0" distL="114300" distR="114300" simplePos="0" relativeHeight="251664896" behindDoc="0" locked="0" layoutInCell="1" allowOverlap="1" wp14:anchorId="4D54ED33" wp14:editId="4E1C99D7">
            <wp:simplePos x="0" y="0"/>
            <wp:positionH relativeFrom="column">
              <wp:posOffset>2887980</wp:posOffset>
            </wp:positionH>
            <wp:positionV relativeFrom="paragraph">
              <wp:posOffset>157205</wp:posOffset>
            </wp:positionV>
            <wp:extent cx="2520000" cy="1442384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RINDELIG ILLUSTRATION FRA ANSØGER-7.1116_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9404" r="6136" b="17981"/>
                    <a:stretch/>
                  </pic:blipFill>
                  <pic:spPr bwMode="auto">
                    <a:xfrm>
                      <a:off x="0" y="0"/>
                      <a:ext cx="2520000" cy="144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noProof/>
          <w:szCs w:val="22"/>
        </w:rPr>
      </w:pPr>
    </w:p>
    <w:p w:rsidR="008C4DA2" w:rsidRPr="00411C76" w:rsidRDefault="008C4DA2" w:rsidP="008C4DA2">
      <w:pPr>
        <w:rPr>
          <w:rFonts w:cs="Arial"/>
          <w:noProof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                                                      </w:t>
      </w: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rPr>
          <w:rFonts w:cs="Arial"/>
          <w:i/>
          <w:szCs w:val="22"/>
        </w:rPr>
      </w:pPr>
      <w:r w:rsidRPr="00411C76">
        <w:rPr>
          <w:rFonts w:cs="Arial"/>
          <w:i/>
          <w:szCs w:val="22"/>
        </w:rPr>
        <w:t>Stueetagen skal anvendes til bolig, derfor ønsker ejeren t udskifte butiksvinduerne med alm. vinduer. Tegningen nederst til højre er en illustration fra ansøger, der viser principperne i det, de gerne vil.</w:t>
      </w:r>
    </w:p>
    <w:p w:rsidR="008C4DA2" w:rsidRPr="00411C76" w:rsidRDefault="008C4DA2" w:rsidP="008C4DA2">
      <w:pPr>
        <w:rPr>
          <w:rFonts w:cs="Arial"/>
          <w:szCs w:val="22"/>
        </w:rPr>
      </w:pPr>
    </w:p>
    <w:p w:rsidR="008C4DA2" w:rsidRPr="00411C76" w:rsidRDefault="008C4DA2" w:rsidP="008C4DA2">
      <w:pPr>
        <w:spacing w:line="280" w:lineRule="exact"/>
        <w:jc w:val="center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♦♦♦</w:t>
      </w:r>
    </w:p>
    <w:p w:rsidR="00C62BD7" w:rsidRPr="00411C76" w:rsidRDefault="00C62BD7" w:rsidP="008C4DA2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3 – Algade 65</w:t>
      </w: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Nabohuset er blevet revet ned ifm. etableringen af en ny administrationsbygning for Vordingborg Kommune. Husets ejer ønsker at opsætte altaner i det indhak i hjørnet der herved er opstået, ind mod byen ”nye torv” – og den nye administrationsbygning.</w:t>
      </w:r>
    </w:p>
    <w:p w:rsidR="008C4DA2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411C76" w:rsidRPr="00411C76" w:rsidRDefault="00411C76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Lovgrundlag:</w:t>
      </w:r>
    </w:p>
    <w:p w:rsidR="008C4DA2" w:rsidRPr="00411C76" w:rsidRDefault="008C4DA2" w:rsidP="008C4DA2">
      <w:pPr>
        <w:pStyle w:val="Listeafsnit"/>
        <w:numPr>
          <w:ilvl w:val="0"/>
          <w:numId w:val="2"/>
        </w:num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Ejendommen er omfattet af Lokalplan nr. C-1.6 ”For bebyggelsen i den ældre del af Vordingborg bykerne”</w:t>
      </w:r>
    </w:p>
    <w:p w:rsidR="008C4DA2" w:rsidRPr="00411C76" w:rsidRDefault="008C4DA2" w:rsidP="008C4DA2">
      <w:pPr>
        <w:pStyle w:val="Listeafsnit"/>
        <w:numPr>
          <w:ilvl w:val="0"/>
          <w:numId w:val="2"/>
        </w:num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§ 4 Bebyggelsens ydre fremtræden</w:t>
      </w:r>
    </w:p>
    <w:p w:rsidR="008C4DA2" w:rsidRPr="00411C76" w:rsidRDefault="008C4DA2" w:rsidP="008C4DA2">
      <w:pPr>
        <w:pStyle w:val="Listeafsnit"/>
        <w:numPr>
          <w:ilvl w:val="0"/>
          <w:numId w:val="2"/>
        </w:num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4.1 Ændring af en bebyggelsens ydre mod offentlig vej eller plads må kun ske med byrådets tilladelse.</w:t>
      </w: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42676A" w:rsidRPr="00411C76" w:rsidRDefault="0042676A" w:rsidP="00F76558">
      <w:pPr>
        <w:rPr>
          <w:rFonts w:cs="Arial"/>
          <w:szCs w:val="22"/>
        </w:rPr>
      </w:pPr>
      <w:r w:rsidRPr="00411C76">
        <w:rPr>
          <w:rFonts w:cs="Arial"/>
          <w:b/>
          <w:szCs w:val="22"/>
          <w:u w:val="single"/>
        </w:rPr>
        <w:t>Facaderådet anbefaler</w:t>
      </w:r>
      <w:r w:rsidRPr="00411C76">
        <w:rPr>
          <w:rFonts w:cs="Arial"/>
          <w:szCs w:val="22"/>
        </w:rPr>
        <w:t>:</w:t>
      </w:r>
    </w:p>
    <w:p w:rsidR="00A30AD6" w:rsidRPr="00411C76" w:rsidRDefault="0042676A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Ansøgningen har været forelagt Vordingborg Facaderåd den 9. </w:t>
      </w:r>
      <w:r w:rsidR="004D5FE4" w:rsidRPr="00411C76">
        <w:rPr>
          <w:rFonts w:cs="Arial"/>
          <w:szCs w:val="22"/>
        </w:rPr>
        <w:t>november</w:t>
      </w:r>
      <w:r w:rsidRPr="00411C76">
        <w:rPr>
          <w:rFonts w:cs="Arial"/>
          <w:szCs w:val="22"/>
        </w:rPr>
        <w:t xml:space="preserve"> 2016. Facaderådet anbefalede at give afslag på </w:t>
      </w:r>
      <w:r w:rsidR="004D5FE4" w:rsidRPr="00411C76">
        <w:rPr>
          <w:rFonts w:cs="Arial"/>
          <w:szCs w:val="22"/>
        </w:rPr>
        <w:t xml:space="preserve">de store altaner, der er vist i </w:t>
      </w:r>
      <w:r w:rsidR="00A30AD6" w:rsidRPr="00411C76">
        <w:rPr>
          <w:rFonts w:cs="Arial"/>
          <w:szCs w:val="22"/>
        </w:rPr>
        <w:t>ansøgnings-materiale</w:t>
      </w:r>
      <w:r w:rsidR="004D5FE4" w:rsidRPr="00411C76">
        <w:rPr>
          <w:rFonts w:cs="Arial"/>
          <w:szCs w:val="22"/>
        </w:rPr>
        <w:t>.</w:t>
      </w:r>
      <w:r w:rsidR="00CF103A" w:rsidRPr="00411C76">
        <w:rPr>
          <w:rFonts w:cs="Arial"/>
          <w:szCs w:val="22"/>
        </w:rPr>
        <w:t xml:space="preserve"> </w:t>
      </w:r>
      <w:r w:rsidR="004D5FE4" w:rsidRPr="00411C76">
        <w:rPr>
          <w:rFonts w:cs="Arial"/>
          <w:szCs w:val="22"/>
        </w:rPr>
        <w:t xml:space="preserve">Facaderådet vil gerne se </w:t>
      </w:r>
      <w:r w:rsidR="00A30AD6" w:rsidRPr="00411C76">
        <w:rPr>
          <w:rFonts w:cs="Arial"/>
          <w:szCs w:val="22"/>
        </w:rPr>
        <w:t>et forslag med en mindre altan</w:t>
      </w:r>
      <w:r w:rsidR="0012798C" w:rsidRPr="00411C76">
        <w:rPr>
          <w:rFonts w:cs="Arial"/>
          <w:szCs w:val="22"/>
        </w:rPr>
        <w:t>, der tilpa</w:t>
      </w:r>
      <w:r w:rsidR="005D2516" w:rsidRPr="00411C76">
        <w:rPr>
          <w:rFonts w:cs="Arial"/>
          <w:szCs w:val="22"/>
        </w:rPr>
        <w:t>s</w:t>
      </w:r>
      <w:r w:rsidR="0012798C" w:rsidRPr="00411C76">
        <w:rPr>
          <w:rFonts w:cs="Arial"/>
          <w:szCs w:val="22"/>
        </w:rPr>
        <w:t>set husets arkitektur</w:t>
      </w:r>
      <w:r w:rsidR="00A30AD6" w:rsidRPr="00411C76">
        <w:rPr>
          <w:rFonts w:cs="Arial"/>
          <w:szCs w:val="22"/>
        </w:rPr>
        <w:t xml:space="preserve"> og hvor altan</w:t>
      </w:r>
      <w:r w:rsidR="00561928" w:rsidRPr="00411C76">
        <w:rPr>
          <w:rFonts w:cs="Arial"/>
          <w:szCs w:val="22"/>
        </w:rPr>
        <w:t>erne</w:t>
      </w:r>
      <w:r w:rsidR="00A30AD6" w:rsidRPr="00411C76">
        <w:rPr>
          <w:rFonts w:cs="Arial"/>
          <w:szCs w:val="22"/>
        </w:rPr>
        <w:t xml:space="preserve"> er trukket tilbage fra facaden.</w:t>
      </w:r>
    </w:p>
    <w:p w:rsidR="004D5FE4" w:rsidRPr="00411C76" w:rsidRDefault="004D5FE4" w:rsidP="00F76558">
      <w:pPr>
        <w:rPr>
          <w:rFonts w:cs="Arial"/>
          <w:szCs w:val="22"/>
        </w:rPr>
      </w:pPr>
    </w:p>
    <w:p w:rsidR="00A30AD6" w:rsidRPr="00411C76" w:rsidRDefault="00CF103A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>Vordingborg Kommune har efterfølgende opfordret ansøger til at komme med et forslag til mindre altaner</w:t>
      </w:r>
      <w:r w:rsidR="00561928" w:rsidRPr="00411C76">
        <w:rPr>
          <w:rFonts w:cs="Arial"/>
          <w:szCs w:val="22"/>
        </w:rPr>
        <w:t xml:space="preserve">, der er trukket mindst en meter væk fra facaden </w:t>
      </w:r>
      <w:r w:rsidR="005D2516" w:rsidRPr="00411C76">
        <w:rPr>
          <w:rFonts w:cs="Arial"/>
          <w:szCs w:val="22"/>
        </w:rPr>
        <w:t>o</w:t>
      </w:r>
      <w:r w:rsidR="00561928" w:rsidRPr="00411C76">
        <w:rPr>
          <w:rFonts w:cs="Arial"/>
          <w:szCs w:val="22"/>
        </w:rPr>
        <w:t xml:space="preserve">g som er i </w:t>
      </w:r>
      <w:r w:rsidRPr="00411C76">
        <w:rPr>
          <w:rFonts w:cs="Arial"/>
          <w:szCs w:val="22"/>
        </w:rPr>
        <w:t>et formsprog der er tilpasset huset arkitektur.</w:t>
      </w:r>
    </w:p>
    <w:p w:rsidR="004D5FE4" w:rsidRPr="00411C76" w:rsidRDefault="004D5FE4" w:rsidP="00F76558">
      <w:pPr>
        <w:rPr>
          <w:rFonts w:cs="Arial"/>
          <w:szCs w:val="22"/>
        </w:rPr>
      </w:pPr>
    </w:p>
    <w:p w:rsidR="004D5FE4" w:rsidRPr="00411C76" w:rsidRDefault="004D5FE4" w:rsidP="00F76558">
      <w:pPr>
        <w:rPr>
          <w:rFonts w:cs="Arial"/>
          <w:szCs w:val="22"/>
        </w:rPr>
      </w:pPr>
    </w:p>
    <w:p w:rsidR="0042676A" w:rsidRPr="00411C76" w:rsidRDefault="0042676A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noProof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noProof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62848" behindDoc="0" locked="0" layoutInCell="1" allowOverlap="1" wp14:anchorId="3A469E8E" wp14:editId="423D7212">
            <wp:simplePos x="0" y="0"/>
            <wp:positionH relativeFrom="column">
              <wp:posOffset>2525395</wp:posOffset>
            </wp:positionH>
            <wp:positionV relativeFrom="paragraph">
              <wp:posOffset>116576</wp:posOffset>
            </wp:positionV>
            <wp:extent cx="3061970" cy="1530350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_Fantom - ALTANER - 4.11.201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5" b="14224"/>
                    <a:stretch/>
                  </pic:blipFill>
                  <pic:spPr bwMode="auto">
                    <a:xfrm>
                      <a:off x="0" y="0"/>
                      <a:ext cx="306197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76"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61824" behindDoc="0" locked="0" layoutInCell="1" allowOverlap="1" wp14:anchorId="4A4DF721" wp14:editId="2C0E779E">
            <wp:simplePos x="0" y="0"/>
            <wp:positionH relativeFrom="column">
              <wp:posOffset>219710</wp:posOffset>
            </wp:positionH>
            <wp:positionV relativeFrom="paragraph">
              <wp:posOffset>-140599</wp:posOffset>
            </wp:positionV>
            <wp:extent cx="1768475" cy="1799590"/>
            <wp:effectExtent l="0" t="0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TANER -Rendering (2) - 4.11.2016-JPEG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6" b="19436"/>
                    <a:stretch/>
                  </pic:blipFill>
                  <pic:spPr bwMode="auto">
                    <a:xfrm>
                      <a:off x="0" y="0"/>
                      <a:ext cx="176847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noProof/>
          <w:szCs w:val="22"/>
        </w:rPr>
        <w:drawing>
          <wp:inline distT="0" distB="0" distL="0" distR="0" wp14:anchorId="420FBEF1" wp14:editId="711CF585">
            <wp:extent cx="5579745" cy="789241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noProof/>
          <w:szCs w:val="22"/>
        </w:rPr>
        <w:drawing>
          <wp:inline distT="0" distB="0" distL="0" distR="0" wp14:anchorId="7F03E493" wp14:editId="5364E5F2">
            <wp:extent cx="5579745" cy="789241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i/>
          <w:color w:val="000000"/>
          <w:szCs w:val="22"/>
        </w:rPr>
      </w:pPr>
      <w:r w:rsidRPr="00411C76">
        <w:rPr>
          <w:rFonts w:cs="Arial"/>
          <w:i/>
          <w:color w:val="000000"/>
          <w:szCs w:val="22"/>
        </w:rPr>
        <w:t>Til venstre ses tegning fra ansøger, der viser altanernes placering. Fotoet til højre viser en altan, der ligner dem, man ønsker at sætte op.</w:t>
      </w:r>
    </w:p>
    <w:p w:rsidR="008C4DA2" w:rsidRPr="00411C76" w:rsidRDefault="008C4DA2" w:rsidP="008C4DA2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jc w:val="center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♦♦♦</w:t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4 - Torvestræde 7</w:t>
      </w: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Ansøger ønsker at indrette en lejlighed på 2. salen og i den forbindelse skal der sættes ovenlys-vinduer i tagetagen. Ansøger ønsker derfor at, der bliver isat 2 ovenlysvinduer symmetrisk i tagfladen.</w:t>
      </w: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Lovgrundlag:</w:t>
      </w:r>
    </w:p>
    <w:p w:rsidR="008C4DA2" w:rsidRPr="00411C76" w:rsidRDefault="008C4DA2" w:rsidP="008C4DA2">
      <w:pPr>
        <w:pStyle w:val="Listeafsnit"/>
        <w:numPr>
          <w:ilvl w:val="0"/>
          <w:numId w:val="2"/>
        </w:num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Ejendommen er omfattet af Lokalplan nr. C-1.6 ”For bebyggelsen i den ældre del af Vordingborg bykerne”</w:t>
      </w:r>
    </w:p>
    <w:p w:rsidR="008C4DA2" w:rsidRPr="00411C76" w:rsidRDefault="008C4DA2" w:rsidP="008C4DA2">
      <w:pPr>
        <w:pStyle w:val="Listeafsnit"/>
        <w:numPr>
          <w:ilvl w:val="0"/>
          <w:numId w:val="2"/>
        </w:num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§ 4 Bebyggelsens ydre fremtræden</w:t>
      </w:r>
    </w:p>
    <w:p w:rsidR="00F6479F" w:rsidRDefault="00F6479F" w:rsidP="00247367">
      <w:pPr>
        <w:spacing w:line="280" w:lineRule="exact"/>
        <w:ind w:left="360"/>
        <w:rPr>
          <w:rFonts w:cs="Arial"/>
          <w:color w:val="000000"/>
          <w:szCs w:val="22"/>
        </w:rPr>
      </w:pPr>
    </w:p>
    <w:p w:rsidR="00553E2A" w:rsidRPr="00411C76" w:rsidRDefault="00553E2A" w:rsidP="00247367">
      <w:pPr>
        <w:spacing w:line="280" w:lineRule="exact"/>
        <w:ind w:left="360"/>
        <w:rPr>
          <w:rFonts w:cs="Arial"/>
          <w:color w:val="000000"/>
          <w:szCs w:val="22"/>
        </w:rPr>
      </w:pPr>
    </w:p>
    <w:p w:rsidR="00561928" w:rsidRPr="00411C76" w:rsidRDefault="00561928" w:rsidP="00F76558">
      <w:pPr>
        <w:rPr>
          <w:rFonts w:cs="Arial"/>
          <w:szCs w:val="22"/>
        </w:rPr>
      </w:pPr>
      <w:r w:rsidRPr="00411C76">
        <w:rPr>
          <w:rFonts w:cs="Arial"/>
          <w:b/>
          <w:szCs w:val="22"/>
          <w:u w:val="single"/>
        </w:rPr>
        <w:t>Facaderådet anbefaler</w:t>
      </w:r>
      <w:r w:rsidRPr="00411C76">
        <w:rPr>
          <w:rFonts w:cs="Arial"/>
          <w:szCs w:val="22"/>
        </w:rPr>
        <w:t>:</w:t>
      </w:r>
    </w:p>
    <w:p w:rsidR="00025D42" w:rsidRPr="00411C76" w:rsidRDefault="00561928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Ansøgningen har været forelagt Vordingborg Facaderåd den 9. november 2016. Facaderådet anbefalede at give </w:t>
      </w:r>
      <w:r w:rsidR="00F6479F" w:rsidRPr="00411C76">
        <w:rPr>
          <w:rFonts w:cs="Arial"/>
          <w:szCs w:val="22"/>
        </w:rPr>
        <w:t>tilladele til det ansøgte. Facaderådet havde fået forelagt sagen</w:t>
      </w:r>
      <w:r w:rsidR="00553E2A">
        <w:rPr>
          <w:rFonts w:cs="Arial"/>
          <w:szCs w:val="22"/>
        </w:rPr>
        <w:t>,</w:t>
      </w:r>
      <w:r w:rsidR="00F6479F" w:rsidRPr="00411C76">
        <w:rPr>
          <w:rFonts w:cs="Arial"/>
          <w:szCs w:val="22"/>
        </w:rPr>
        <w:t xml:space="preserve"> som om det drejede sig om facaden mod Torvestrædet, hvor ovenlysvinduerne ville være meget svære at få øje på.</w:t>
      </w:r>
    </w:p>
    <w:p w:rsidR="00025D42" w:rsidRPr="00411C76" w:rsidRDefault="00025D42" w:rsidP="00F76558">
      <w:pPr>
        <w:rPr>
          <w:rFonts w:cs="Arial"/>
          <w:szCs w:val="22"/>
        </w:rPr>
      </w:pPr>
    </w:p>
    <w:p w:rsidR="00025D42" w:rsidRPr="00411C76" w:rsidRDefault="00247367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Da undertegne </w:t>
      </w:r>
      <w:r w:rsidR="00025D42" w:rsidRPr="00411C76">
        <w:rPr>
          <w:rFonts w:cs="Arial"/>
          <w:szCs w:val="22"/>
        </w:rPr>
        <w:t>Facaderåds</w:t>
      </w:r>
      <w:r w:rsidRPr="00411C76">
        <w:rPr>
          <w:rFonts w:cs="Arial"/>
          <w:szCs w:val="22"/>
        </w:rPr>
        <w:t>sekretær skulle til at skive en afgørelse til ansøger, går det op for mig</w:t>
      </w:r>
      <w:r w:rsidR="00037275" w:rsidRPr="00411C76">
        <w:rPr>
          <w:rFonts w:cs="Arial"/>
          <w:szCs w:val="22"/>
        </w:rPr>
        <w:t>,</w:t>
      </w:r>
      <w:r w:rsidRPr="00411C76">
        <w:rPr>
          <w:rFonts w:cs="Arial"/>
          <w:szCs w:val="22"/>
        </w:rPr>
        <w:t xml:space="preserve"> at de</w:t>
      </w:r>
      <w:r w:rsidR="006B19CC" w:rsidRPr="00411C76">
        <w:rPr>
          <w:rFonts w:cs="Arial"/>
          <w:szCs w:val="22"/>
        </w:rPr>
        <w:t>r er tale om gavlen, der vender ud mod</w:t>
      </w:r>
      <w:r w:rsidRPr="00411C76">
        <w:rPr>
          <w:rFonts w:cs="Arial"/>
          <w:szCs w:val="22"/>
        </w:rPr>
        <w:t xml:space="preserve"> </w:t>
      </w:r>
      <w:r w:rsidR="00037275" w:rsidRPr="00411C76">
        <w:rPr>
          <w:rFonts w:cs="Arial"/>
          <w:szCs w:val="22"/>
        </w:rPr>
        <w:t>Kirketorvet. Det er en helt anden situation</w:t>
      </w:r>
      <w:r w:rsidR="00025D42" w:rsidRPr="00411C76">
        <w:rPr>
          <w:rFonts w:cs="Arial"/>
          <w:szCs w:val="22"/>
        </w:rPr>
        <w:t>. O</w:t>
      </w:r>
      <w:r w:rsidR="00037275" w:rsidRPr="00411C76">
        <w:rPr>
          <w:rFonts w:cs="Arial"/>
          <w:szCs w:val="22"/>
        </w:rPr>
        <w:t>venlysvinduer vil være meget markante og synlige på det sted</w:t>
      </w:r>
      <w:r w:rsidR="00025D42" w:rsidRPr="00411C76">
        <w:rPr>
          <w:rFonts w:cs="Arial"/>
          <w:szCs w:val="22"/>
        </w:rPr>
        <w:t xml:space="preserve"> – og temmelig meget ud af stil med husets arkitektur</w:t>
      </w:r>
      <w:r w:rsidR="00037275" w:rsidRPr="00411C76">
        <w:rPr>
          <w:rFonts w:cs="Arial"/>
          <w:szCs w:val="22"/>
        </w:rPr>
        <w:t>.</w:t>
      </w:r>
    </w:p>
    <w:p w:rsidR="0012798C" w:rsidRPr="00411C76" w:rsidRDefault="0012798C" w:rsidP="00F76558">
      <w:pPr>
        <w:rPr>
          <w:rFonts w:cs="Arial"/>
          <w:szCs w:val="22"/>
        </w:rPr>
      </w:pPr>
    </w:p>
    <w:p w:rsidR="00037275" w:rsidRPr="00411C76" w:rsidRDefault="00037275" w:rsidP="00F76558">
      <w:pPr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Jeg har efterfølgende været på besigtigelse sammen med min kollega Anne-Line, vi tror det kunne være mere harmonisk </w:t>
      </w:r>
      <w:r w:rsidR="005D2516" w:rsidRPr="00411C76">
        <w:rPr>
          <w:rFonts w:cs="Arial"/>
          <w:szCs w:val="22"/>
        </w:rPr>
        <w:t xml:space="preserve">og flottere </w:t>
      </w:r>
      <w:r w:rsidRPr="00411C76">
        <w:rPr>
          <w:rFonts w:cs="Arial"/>
          <w:szCs w:val="22"/>
        </w:rPr>
        <w:t>med en kvist, som skal være skræddersyet til det valmede tag. Jeg har efterfølgende bedt ansøger</w:t>
      </w:r>
      <w:r w:rsidR="00025D42" w:rsidRPr="00411C76">
        <w:rPr>
          <w:rFonts w:cs="Arial"/>
          <w:szCs w:val="22"/>
        </w:rPr>
        <w:t xml:space="preserve"> </w:t>
      </w:r>
      <w:r w:rsidRPr="00411C76">
        <w:rPr>
          <w:rFonts w:cs="Arial"/>
          <w:szCs w:val="22"/>
        </w:rPr>
        <w:t xml:space="preserve">om at komme med et forsalg til </w:t>
      </w:r>
      <w:r w:rsidR="00025D42" w:rsidRPr="00411C76">
        <w:rPr>
          <w:rFonts w:cs="Arial"/>
          <w:szCs w:val="22"/>
        </w:rPr>
        <w:t xml:space="preserve">en </w:t>
      </w:r>
      <w:r w:rsidRPr="00411C76">
        <w:rPr>
          <w:rFonts w:cs="Arial"/>
          <w:szCs w:val="22"/>
        </w:rPr>
        <w:t>kvist i stedet for de 2 ovenlysvinduer.</w:t>
      </w:r>
    </w:p>
    <w:p w:rsidR="008C4DA2" w:rsidRPr="00411C76" w:rsidRDefault="00037275" w:rsidP="00025D42">
      <w:pPr>
        <w:rPr>
          <w:rFonts w:cs="Arial"/>
          <w:color w:val="000000"/>
          <w:szCs w:val="22"/>
        </w:rPr>
      </w:pPr>
      <w:r w:rsidRPr="00411C76">
        <w:rPr>
          <w:rFonts w:cs="Arial"/>
          <w:szCs w:val="22"/>
        </w:rPr>
        <w:t xml:space="preserve"> </w:t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63872" behindDoc="0" locked="0" layoutInCell="1" allowOverlap="1" wp14:anchorId="60D64935" wp14:editId="17C35D5C">
            <wp:simplePos x="0" y="0"/>
            <wp:positionH relativeFrom="column">
              <wp:posOffset>953604</wp:posOffset>
            </wp:positionH>
            <wp:positionV relativeFrom="paragraph">
              <wp:posOffset>91992</wp:posOffset>
            </wp:positionV>
            <wp:extent cx="2882559" cy="1800000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rvestræde7_facadeskitse-7.11.16-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i/>
          <w:color w:val="000000"/>
          <w:szCs w:val="22"/>
        </w:rPr>
      </w:pPr>
      <w:r w:rsidRPr="00411C76">
        <w:rPr>
          <w:rFonts w:cs="Arial"/>
          <w:i/>
          <w:color w:val="000000"/>
          <w:szCs w:val="22"/>
        </w:rPr>
        <w:t>På 2. salen – oppe under lofter – bliver der indrettet en ny lejlighed i den del af bygningen, der ligger til venstre på tegningen.</w:t>
      </w:r>
    </w:p>
    <w:p w:rsidR="008C4DA2" w:rsidRPr="00411C76" w:rsidRDefault="008C4DA2" w:rsidP="008C4DA2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jc w:val="center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♦♦♦</w:t>
      </w:r>
    </w:p>
    <w:p w:rsidR="008C4DA2" w:rsidRPr="00411C76" w:rsidRDefault="008C4DA2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411C76">
        <w:rPr>
          <w:rFonts w:cs="Arial"/>
          <w:b/>
          <w:color w:val="000000"/>
          <w:szCs w:val="22"/>
          <w:u w:val="single"/>
        </w:rPr>
        <w:t>5- Evt.</w:t>
      </w:r>
    </w:p>
    <w:p w:rsidR="003169CA" w:rsidRPr="00411C76" w:rsidRDefault="003169CA" w:rsidP="008C4DA2">
      <w:pPr>
        <w:spacing w:line="280" w:lineRule="exact"/>
        <w:rPr>
          <w:rFonts w:cs="Arial"/>
          <w:color w:val="000000"/>
          <w:szCs w:val="22"/>
        </w:rPr>
      </w:pPr>
      <w:r w:rsidRPr="00411C76">
        <w:rPr>
          <w:rFonts w:cs="Arial"/>
          <w:color w:val="000000"/>
          <w:szCs w:val="22"/>
        </w:rPr>
        <w:t>Der var ikke noget til evt.</w:t>
      </w:r>
    </w:p>
    <w:p w:rsidR="005D2516" w:rsidRPr="00411C76" w:rsidRDefault="005D2516" w:rsidP="008C4DA2">
      <w:pPr>
        <w:spacing w:line="280" w:lineRule="exact"/>
        <w:rPr>
          <w:rFonts w:cs="Arial"/>
          <w:color w:val="000000"/>
          <w:szCs w:val="22"/>
        </w:rPr>
      </w:pPr>
    </w:p>
    <w:p w:rsidR="005D2516" w:rsidRPr="00411C76" w:rsidRDefault="005D2516" w:rsidP="008C4DA2">
      <w:pPr>
        <w:spacing w:line="280" w:lineRule="exact"/>
        <w:rPr>
          <w:rFonts w:cs="Arial"/>
          <w:color w:val="000000"/>
          <w:szCs w:val="22"/>
        </w:rPr>
      </w:pPr>
    </w:p>
    <w:p w:rsidR="005D2516" w:rsidRPr="00411C76" w:rsidRDefault="005D2516" w:rsidP="008C4DA2">
      <w:pPr>
        <w:spacing w:line="280" w:lineRule="exact"/>
        <w:rPr>
          <w:rFonts w:cs="Arial"/>
          <w:color w:val="000000"/>
          <w:szCs w:val="22"/>
        </w:rPr>
      </w:pPr>
    </w:p>
    <w:p w:rsidR="005D2516" w:rsidRPr="00411C76" w:rsidRDefault="005D2516" w:rsidP="008C4DA2">
      <w:pPr>
        <w:spacing w:line="280" w:lineRule="exact"/>
        <w:rPr>
          <w:rFonts w:cs="Arial"/>
          <w:color w:val="000000"/>
          <w:szCs w:val="22"/>
        </w:rPr>
      </w:pPr>
    </w:p>
    <w:p w:rsidR="008C4DA2" w:rsidRPr="00411C76" w:rsidRDefault="008C4DA2" w:rsidP="008C4DA2">
      <w:pPr>
        <w:jc w:val="center"/>
        <w:rPr>
          <w:rFonts w:cs="Arial"/>
          <w:szCs w:val="22"/>
        </w:rPr>
      </w:pPr>
    </w:p>
    <w:p w:rsidR="008C4DA2" w:rsidRPr="00411C76" w:rsidRDefault="008C4DA2" w:rsidP="008C4DA2">
      <w:pPr>
        <w:jc w:val="center"/>
        <w:rPr>
          <w:rFonts w:cs="Arial"/>
          <w:szCs w:val="22"/>
        </w:rPr>
      </w:pPr>
      <w:r w:rsidRPr="00411C76">
        <w:rPr>
          <w:rFonts w:cs="Arial"/>
          <w:szCs w:val="22"/>
        </w:rPr>
        <w:t xml:space="preserve">  Venlig hilsen</w:t>
      </w:r>
    </w:p>
    <w:p w:rsidR="008C4DA2" w:rsidRPr="00411C76" w:rsidRDefault="008C4DA2" w:rsidP="008C4DA2">
      <w:pPr>
        <w:jc w:val="center"/>
        <w:rPr>
          <w:rFonts w:cs="Arial"/>
          <w:szCs w:val="22"/>
        </w:rPr>
      </w:pPr>
    </w:p>
    <w:p w:rsidR="008C4DA2" w:rsidRPr="00411C76" w:rsidRDefault="008C4DA2" w:rsidP="008C4DA2">
      <w:pPr>
        <w:jc w:val="center"/>
        <w:rPr>
          <w:rFonts w:cs="Arial"/>
          <w:szCs w:val="22"/>
        </w:rPr>
      </w:pPr>
      <w:r w:rsidRPr="00411C76">
        <w:rPr>
          <w:rFonts w:cs="Arial"/>
          <w:szCs w:val="22"/>
        </w:rPr>
        <w:t>Karen Bruunsgaard</w:t>
      </w:r>
    </w:p>
    <w:p w:rsidR="008C4DA2" w:rsidRPr="00411C76" w:rsidRDefault="008C4DA2" w:rsidP="008C4DA2">
      <w:pPr>
        <w:jc w:val="center"/>
        <w:rPr>
          <w:rFonts w:cs="Arial"/>
          <w:szCs w:val="22"/>
        </w:rPr>
      </w:pPr>
      <w:r w:rsidRPr="00411C76">
        <w:rPr>
          <w:rFonts w:cs="Arial"/>
          <w:szCs w:val="22"/>
        </w:rPr>
        <w:t>Planlægger/Sekretær for Vordingborg Facaderåd</w:t>
      </w:r>
    </w:p>
    <w:p w:rsidR="00591B9E" w:rsidRPr="00411C76" w:rsidRDefault="00591B9E" w:rsidP="005E1C5A">
      <w:pPr>
        <w:rPr>
          <w:rFonts w:cs="Arial"/>
          <w:szCs w:val="22"/>
        </w:rPr>
      </w:pPr>
    </w:p>
    <w:sectPr w:rsidR="00591B9E" w:rsidRPr="00411C76" w:rsidSect="003B3BF5">
      <w:footerReference w:type="even" r:id="rId16"/>
      <w:footerReference w:type="default" r:id="rId17"/>
      <w:footerReference w:type="first" r:id="rId18"/>
      <w:pgSz w:w="11906" w:h="16838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DF9" w:rsidRDefault="00F64DF9">
      <w:r>
        <w:separator/>
      </w:r>
    </w:p>
  </w:endnote>
  <w:endnote w:type="continuationSeparator" w:id="0">
    <w:p w:rsidR="00F64DF9" w:rsidRDefault="00F6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BF5" w:rsidRDefault="0038583D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3B3BF5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3B3BF5" w:rsidRDefault="003B3BF5" w:rsidP="005519FA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458141"/>
      <w:docPartObj>
        <w:docPartGallery w:val="Page Numbers (Bottom of Page)"/>
        <w:docPartUnique/>
      </w:docPartObj>
    </w:sdtPr>
    <w:sdtEndPr/>
    <w:sdtContent>
      <w:sdt>
        <w:sdtPr>
          <w:rPr>
            <w:color w:val="FF0000"/>
            <w:sz w:val="16"/>
            <w:szCs w:val="16"/>
          </w:rPr>
          <w:id w:val="-1916461029"/>
          <w:docPartObj>
            <w:docPartGallery w:val="Page Numbers (Bottom of Page)"/>
            <w:docPartUnique/>
          </w:docPartObj>
        </w:sdtPr>
        <w:sdtEndPr/>
        <w:sdtContent>
          <w:p w:rsidR="003169CA" w:rsidRPr="00245E15" w:rsidRDefault="00D31E56" w:rsidP="003169CA">
            <w:pPr>
              <w:pStyle w:val="Sidefod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right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565785" cy="19177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H="1">
                                <a:off x="0" y="0"/>
                                <a:ext cx="565785" cy="191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5C83B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69CA" w:rsidRDefault="003169CA" w:rsidP="003169CA">
                                  <w:pPr>
                                    <w:pBdr>
                                      <w:top w:val="single" w:sz="4" w:space="1" w:color="7F7F7F" w:themeColor="background1" w:themeShade="7F"/>
                                    </w:pBdr>
                                    <w:jc w:val="center"/>
                                    <w:rPr>
                                      <w:color w:val="C0504D" w:themeColor="accent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\* MERGEFORMAT</w:instrText>
                                  </w:r>
                                  <w:r>
                                    <w:fldChar w:fldCharType="separate"/>
                                  </w:r>
                                  <w:r w:rsidR="00D31E56" w:rsidRPr="00D31E56">
                                    <w:rPr>
                                      <w:noProof/>
                                      <w:color w:val="C0504D" w:themeColor="accent2"/>
                                    </w:rPr>
                                    <w:t>4</w:t>
                                  </w:r>
                                  <w:r>
                                    <w:rPr>
                                      <w:color w:val="C0504D" w:themeColor="accent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bottom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0;margin-top:0;width:44.55pt;height:15.1pt;rotation:180;flip:x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5Z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AIJY5Z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    <v:textbox inset=",0,,0">
                        <w:txbxContent>
                          <w:p w:rsidR="003169CA" w:rsidRDefault="003169CA" w:rsidP="003169CA">
                            <w:pPr>
                              <w:pBdr>
                                <w:top w:val="single" w:sz="4" w:space="1" w:color="7F7F7F" w:themeColor="background1" w:themeShade="7F"/>
                              </w:pBdr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31E56" w:rsidRPr="00D31E56">
                              <w:rPr>
                                <w:noProof/>
                                <w:color w:val="C0504D" w:themeColor="accent2"/>
                              </w:rPr>
                              <w:t>4</w:t>
                            </w:r>
                            <w:r>
                              <w:rPr>
                                <w:color w:val="C0504D" w:themeColor="accent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 w:rsidR="003169CA">
              <w:rPr>
                <w:color w:val="FF0000"/>
                <w:sz w:val="16"/>
                <w:szCs w:val="16"/>
              </w:rPr>
              <w:t>Referat fra Facaderådsmødet den 09.11.2016</w:t>
            </w:r>
          </w:p>
        </w:sdtContent>
      </w:sdt>
      <w:p w:rsidR="003B3BF5" w:rsidRDefault="00D31E56" w:rsidP="005519FA">
        <w:pPr>
          <w:pStyle w:val="Sidefod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CA" w:rsidRDefault="003169C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31E56" w:rsidRPr="00D31E56">
                                <w:rPr>
                                  <w:noProof/>
                                  <w:color w:val="C0504D" w:themeColor="accent2"/>
                                </w:rPr>
                                <w:t>4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7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F1QrdTGAgAAyA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:rsidR="003169CA" w:rsidRDefault="003169C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31E56" w:rsidRPr="00D31E56">
                          <w:rPr>
                            <w:noProof/>
                            <w:color w:val="C0504D" w:themeColor="accent2"/>
                          </w:rPr>
                          <w:t>4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  <w:sz w:val="16"/>
        <w:szCs w:val="16"/>
      </w:rPr>
      <w:id w:val="326865132"/>
      <w:docPartObj>
        <w:docPartGallery w:val="Page Numbers (Bottom of Page)"/>
        <w:docPartUnique/>
      </w:docPartObj>
    </w:sdtPr>
    <w:sdtEndPr/>
    <w:sdtContent>
      <w:p w:rsidR="00591B9E" w:rsidRPr="00245E15" w:rsidRDefault="00D31E56" w:rsidP="00245E15">
        <w:pPr>
          <w:pStyle w:val="Sidefod"/>
          <w:jc w:val="center"/>
          <w:rPr>
            <w:color w:val="FF0000"/>
            <w:sz w:val="16"/>
            <w:szCs w:val="16"/>
          </w:rPr>
        </w:pPr>
        <w:r>
          <w:rPr>
            <w:noProof/>
            <w:color w:val="FF0000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E15" w:rsidRDefault="00245E1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31E56" w:rsidRPr="00D31E56">
                                <w:rPr>
                                  <w:noProof/>
                                  <w:color w:val="C0504D" w:themeColor="accent2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8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AwTJgfJAgAAyAUAAA4AAAAAAAAAAAAAAAAALgIAAGRycy9lMm9Eb2MueG1sUEsBAi0A&#10;FAAGAAgAAAAhACPlevHbAAAAAwEAAA8AAAAAAAAAAAAAAAAAIwUAAGRycy9kb3ducmV2LnhtbFBL&#10;BQYAAAAABAAEAPMAAAArBgAAAAA=&#10;" filled="f" fillcolor="#c0504d" stroked="f" strokecolor="#5c83b4" strokeweight="2.25pt">
                  <v:textbox inset=",0,,0">
                    <w:txbxContent>
                      <w:p w:rsidR="00245E15" w:rsidRDefault="00245E1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31E56" w:rsidRPr="00D31E56">
                          <w:rPr>
                            <w:noProof/>
                            <w:color w:val="C0504D" w:themeColor="accent2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245E15">
          <w:rPr>
            <w:color w:val="FF0000"/>
            <w:sz w:val="16"/>
            <w:szCs w:val="16"/>
          </w:rPr>
          <w:t>Referat fra Facaderådsmødet den 09.11.2016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DF9" w:rsidRDefault="00F64DF9">
      <w:r>
        <w:separator/>
      </w:r>
    </w:p>
  </w:footnote>
  <w:footnote w:type="continuationSeparator" w:id="0">
    <w:p w:rsidR="00F64DF9" w:rsidRDefault="00F64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B1475"/>
    <w:multiLevelType w:val="hybridMultilevel"/>
    <w:tmpl w:val="36BEA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61027"/>
    <w:multiLevelType w:val="hybridMultilevel"/>
    <w:tmpl w:val="BCAA43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9BB00DA3-1740-447C-A20E-D3AFA1B8B5C9}"/>
    <w:docVar w:name="SaveInTemplateCenterEnabled" w:val="False"/>
  </w:docVars>
  <w:rsids>
    <w:rsidRoot w:val="00F64DF9"/>
    <w:rsid w:val="000024FF"/>
    <w:rsid w:val="00025D42"/>
    <w:rsid w:val="00037275"/>
    <w:rsid w:val="000400F5"/>
    <w:rsid w:val="000D54CA"/>
    <w:rsid w:val="000F66C6"/>
    <w:rsid w:val="00121328"/>
    <w:rsid w:val="0012798C"/>
    <w:rsid w:val="001A0865"/>
    <w:rsid w:val="001A62BC"/>
    <w:rsid w:val="001C0335"/>
    <w:rsid w:val="001C0A85"/>
    <w:rsid w:val="001C52DF"/>
    <w:rsid w:val="001D476F"/>
    <w:rsid w:val="001E4B1E"/>
    <w:rsid w:val="00204B86"/>
    <w:rsid w:val="00245E15"/>
    <w:rsid w:val="00247367"/>
    <w:rsid w:val="00265F51"/>
    <w:rsid w:val="002777AD"/>
    <w:rsid w:val="002A2842"/>
    <w:rsid w:val="002A5041"/>
    <w:rsid w:val="002A5131"/>
    <w:rsid w:val="002D2827"/>
    <w:rsid w:val="003169CA"/>
    <w:rsid w:val="00345123"/>
    <w:rsid w:val="00357516"/>
    <w:rsid w:val="0037336B"/>
    <w:rsid w:val="00376A0D"/>
    <w:rsid w:val="0038109A"/>
    <w:rsid w:val="0038583D"/>
    <w:rsid w:val="00397959"/>
    <w:rsid w:val="003A6F5F"/>
    <w:rsid w:val="003B3BF5"/>
    <w:rsid w:val="003F48A1"/>
    <w:rsid w:val="00411C76"/>
    <w:rsid w:val="00413BA9"/>
    <w:rsid w:val="0042676A"/>
    <w:rsid w:val="00464AE7"/>
    <w:rsid w:val="004959D3"/>
    <w:rsid w:val="004D5FE4"/>
    <w:rsid w:val="0050228D"/>
    <w:rsid w:val="00525ABF"/>
    <w:rsid w:val="00531849"/>
    <w:rsid w:val="005356CC"/>
    <w:rsid w:val="005519FA"/>
    <w:rsid w:val="00553E2A"/>
    <w:rsid w:val="00556F56"/>
    <w:rsid w:val="00561928"/>
    <w:rsid w:val="0058619C"/>
    <w:rsid w:val="005918B8"/>
    <w:rsid w:val="00591B9E"/>
    <w:rsid w:val="005D2516"/>
    <w:rsid w:val="005D5316"/>
    <w:rsid w:val="005E1C5A"/>
    <w:rsid w:val="00615DE5"/>
    <w:rsid w:val="006263B3"/>
    <w:rsid w:val="006525B7"/>
    <w:rsid w:val="00660C2C"/>
    <w:rsid w:val="0067361C"/>
    <w:rsid w:val="00686D27"/>
    <w:rsid w:val="0069021C"/>
    <w:rsid w:val="006A3E21"/>
    <w:rsid w:val="006B19CC"/>
    <w:rsid w:val="006B47CE"/>
    <w:rsid w:val="006C0727"/>
    <w:rsid w:val="006D5C63"/>
    <w:rsid w:val="00705268"/>
    <w:rsid w:val="00712C59"/>
    <w:rsid w:val="00724B41"/>
    <w:rsid w:val="00725AAB"/>
    <w:rsid w:val="0073303E"/>
    <w:rsid w:val="00745DAB"/>
    <w:rsid w:val="00764746"/>
    <w:rsid w:val="007674B9"/>
    <w:rsid w:val="007C07BD"/>
    <w:rsid w:val="007D41A4"/>
    <w:rsid w:val="007D757D"/>
    <w:rsid w:val="008024EB"/>
    <w:rsid w:val="008172EB"/>
    <w:rsid w:val="00825462"/>
    <w:rsid w:val="00836074"/>
    <w:rsid w:val="008464B3"/>
    <w:rsid w:val="008507CF"/>
    <w:rsid w:val="008620BA"/>
    <w:rsid w:val="008621A5"/>
    <w:rsid w:val="008A2A2B"/>
    <w:rsid w:val="008A67C9"/>
    <w:rsid w:val="008B20A6"/>
    <w:rsid w:val="008C4DA2"/>
    <w:rsid w:val="008D25AF"/>
    <w:rsid w:val="008E29A1"/>
    <w:rsid w:val="008E4F28"/>
    <w:rsid w:val="00901B55"/>
    <w:rsid w:val="00902943"/>
    <w:rsid w:val="00912B45"/>
    <w:rsid w:val="0092051E"/>
    <w:rsid w:val="0098032D"/>
    <w:rsid w:val="009D5A2B"/>
    <w:rsid w:val="00A21C4C"/>
    <w:rsid w:val="00A30AD6"/>
    <w:rsid w:val="00A53BEC"/>
    <w:rsid w:val="00A841C3"/>
    <w:rsid w:val="00A937C5"/>
    <w:rsid w:val="00AC387F"/>
    <w:rsid w:val="00AD71D5"/>
    <w:rsid w:val="00AE3BA1"/>
    <w:rsid w:val="00B01C11"/>
    <w:rsid w:val="00B1734C"/>
    <w:rsid w:val="00B212F9"/>
    <w:rsid w:val="00B46781"/>
    <w:rsid w:val="00B572F7"/>
    <w:rsid w:val="00B93974"/>
    <w:rsid w:val="00B94668"/>
    <w:rsid w:val="00B97515"/>
    <w:rsid w:val="00BA2E58"/>
    <w:rsid w:val="00BA6215"/>
    <w:rsid w:val="00C04846"/>
    <w:rsid w:val="00C24842"/>
    <w:rsid w:val="00C26FCA"/>
    <w:rsid w:val="00C333DE"/>
    <w:rsid w:val="00C461D0"/>
    <w:rsid w:val="00C52A5A"/>
    <w:rsid w:val="00C5582C"/>
    <w:rsid w:val="00C62BD7"/>
    <w:rsid w:val="00C761EB"/>
    <w:rsid w:val="00C81E47"/>
    <w:rsid w:val="00C8492F"/>
    <w:rsid w:val="00C85DF2"/>
    <w:rsid w:val="00CA0CCA"/>
    <w:rsid w:val="00CA1DE0"/>
    <w:rsid w:val="00CC0B58"/>
    <w:rsid w:val="00CF103A"/>
    <w:rsid w:val="00CF766E"/>
    <w:rsid w:val="00D21634"/>
    <w:rsid w:val="00D243A0"/>
    <w:rsid w:val="00D25898"/>
    <w:rsid w:val="00D31E56"/>
    <w:rsid w:val="00D34F10"/>
    <w:rsid w:val="00D444F0"/>
    <w:rsid w:val="00D50323"/>
    <w:rsid w:val="00D57C1F"/>
    <w:rsid w:val="00D707D6"/>
    <w:rsid w:val="00D71B54"/>
    <w:rsid w:val="00DA0B84"/>
    <w:rsid w:val="00DA66A1"/>
    <w:rsid w:val="00DB4BB6"/>
    <w:rsid w:val="00DC17C3"/>
    <w:rsid w:val="00DD5750"/>
    <w:rsid w:val="00DE42AD"/>
    <w:rsid w:val="00E21A62"/>
    <w:rsid w:val="00E26984"/>
    <w:rsid w:val="00E44C0C"/>
    <w:rsid w:val="00E52589"/>
    <w:rsid w:val="00E542D8"/>
    <w:rsid w:val="00E71709"/>
    <w:rsid w:val="00E86876"/>
    <w:rsid w:val="00EA0B26"/>
    <w:rsid w:val="00ED4206"/>
    <w:rsid w:val="00ED714E"/>
    <w:rsid w:val="00EE57DF"/>
    <w:rsid w:val="00EF148C"/>
    <w:rsid w:val="00EF191F"/>
    <w:rsid w:val="00EF6EB2"/>
    <w:rsid w:val="00F03F34"/>
    <w:rsid w:val="00F246D4"/>
    <w:rsid w:val="00F26485"/>
    <w:rsid w:val="00F2767A"/>
    <w:rsid w:val="00F47302"/>
    <w:rsid w:val="00F6479F"/>
    <w:rsid w:val="00F64DF9"/>
    <w:rsid w:val="00FB0A8D"/>
    <w:rsid w:val="00FE1961"/>
    <w:rsid w:val="00FE7BA5"/>
    <w:rsid w:val="00FF326E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8718F74C-AD0E-4375-98F4-A4F1DBC3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CA"/>
    <w:pPr>
      <w:widowControl w:val="0"/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link w:val="Overskrift1Tegn"/>
    <w:qFormat/>
    <w:rsid w:val="008A2A2B"/>
    <w:pPr>
      <w:spacing w:after="280"/>
      <w:outlineLvl w:val="0"/>
    </w:pPr>
    <w:rPr>
      <w:rFonts w:cs="Arial"/>
      <w:b/>
      <w:szCs w:val="22"/>
      <w:lang w:val="en-US"/>
    </w:rPr>
  </w:style>
  <w:style w:type="paragraph" w:styleId="Overskrift2">
    <w:name w:val="heading 2"/>
    <w:basedOn w:val="Normal"/>
    <w:next w:val="Normal"/>
    <w:qFormat/>
    <w:rsid w:val="00525ABF"/>
    <w:pPr>
      <w:outlineLvl w:val="1"/>
    </w:pPr>
    <w:rPr>
      <w:rFonts w:cs="Arial"/>
      <w:b/>
      <w:szCs w:val="22"/>
    </w:rPr>
  </w:style>
  <w:style w:type="paragraph" w:styleId="Overskrift3">
    <w:name w:val="heading 3"/>
    <w:basedOn w:val="Normal"/>
    <w:next w:val="Normal"/>
    <w:rsid w:val="00525ABF"/>
    <w:pPr>
      <w:outlineLvl w:val="2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591B9E"/>
    <w:pPr>
      <w:tabs>
        <w:tab w:val="center" w:pos="4253"/>
        <w:tab w:val="right" w:pos="8789"/>
      </w:tabs>
    </w:pPr>
  </w:style>
  <w:style w:type="character" w:styleId="Hyperlink">
    <w:name w:val="Hyperlink"/>
    <w:basedOn w:val="Standardskrifttypeiafsnit"/>
    <w:rsid w:val="008D25AF"/>
    <w:rPr>
      <w:rFonts w:ascii="Arial" w:hAnsi="Arial"/>
      <w:color w:val="auto"/>
      <w:sz w:val="22"/>
      <w:u w:val="single"/>
    </w:rPr>
  </w:style>
  <w:style w:type="paragraph" w:styleId="Dokumentoversigt">
    <w:name w:val="Document Map"/>
    <w:basedOn w:val="Normal"/>
    <w:semiHidden/>
    <w:rsid w:val="00C761EB"/>
    <w:pPr>
      <w:shd w:val="clear" w:color="auto" w:fill="000080"/>
    </w:pPr>
    <w:rPr>
      <w:rFonts w:ascii="Tahoma" w:hAnsi="Tahoma" w:cs="Tahoma"/>
      <w:sz w:val="20"/>
    </w:rPr>
  </w:style>
  <w:style w:type="paragraph" w:styleId="Markeringsbobletekst">
    <w:name w:val="Balloon Text"/>
    <w:basedOn w:val="Normal"/>
    <w:semiHidden/>
    <w:rsid w:val="00C761EB"/>
    <w:rPr>
      <w:rFonts w:ascii="Tahoma" w:hAnsi="Tahoma" w:cs="Tahoma"/>
      <w:sz w:val="16"/>
      <w:szCs w:val="16"/>
    </w:rPr>
  </w:style>
  <w:style w:type="paragraph" w:styleId="Sidefod">
    <w:name w:val="footer"/>
    <w:basedOn w:val="Normal"/>
    <w:rsid w:val="008A2A2B"/>
    <w:pPr>
      <w:tabs>
        <w:tab w:val="center" w:pos="4253"/>
        <w:tab w:val="right" w:pos="8789"/>
      </w:tabs>
    </w:pPr>
  </w:style>
  <w:style w:type="character" w:styleId="Sidetal">
    <w:name w:val="page number"/>
    <w:basedOn w:val="Standardskrifttypeiafsnit"/>
    <w:rsid w:val="001D476F"/>
    <w:rPr>
      <w:rFonts w:ascii="Arial" w:hAnsi="Arial"/>
      <w:color w:val="auto"/>
      <w:sz w:val="22"/>
      <w:u w:val="none"/>
    </w:rPr>
  </w:style>
  <w:style w:type="paragraph" w:customStyle="1" w:styleId="Kolofontekst">
    <w:name w:val="Kolofontekst"/>
    <w:basedOn w:val="Normal"/>
    <w:rsid w:val="00525ABF"/>
    <w:pPr>
      <w:framePr w:w="2163" w:h="5587" w:hRule="exact" w:hSpace="181" w:wrap="around" w:vAnchor="page" w:hAnchor="page" w:x="9180" w:y="2062" w:anchorLock="1"/>
      <w:spacing w:line="260" w:lineRule="exact"/>
    </w:pPr>
    <w:rPr>
      <w:rFonts w:cs="Arial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rsid w:val="000024FF"/>
    <w:rPr>
      <w:rFonts w:ascii="Arial" w:hAnsi="Arial" w:cs="Arial"/>
      <w:b/>
      <w:sz w:val="22"/>
      <w:szCs w:val="22"/>
      <w:lang w:val="en-US"/>
    </w:rPr>
  </w:style>
  <w:style w:type="paragraph" w:styleId="Listeafsnit">
    <w:name w:val="List Paragraph"/>
    <w:basedOn w:val="Normal"/>
    <w:uiPriority w:val="34"/>
    <w:rsid w:val="008C4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F55F2-A334-4C2E-97F2-F5E13AB77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BFDE8367</Template>
  <TotalTime>1</TotalTime>
  <Pages>4</Pages>
  <Words>670</Words>
  <Characters>4094</Characters>
  <Application>Microsoft Office Word</Application>
  <DocSecurity>4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/>
      <vt:lpstr>Referat fra møde i Vordingborg Facaderåd den 9. november 2016</vt:lpstr>
    </vt:vector>
  </TitlesOfParts>
  <Company>Vordingborg Kommune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</dc:creator>
  <cp:lastModifiedBy>Karen Bruunsgaard</cp:lastModifiedBy>
  <cp:revision>2</cp:revision>
  <cp:lastPrinted>2016-12-09T12:28:00Z</cp:lastPrinted>
  <dcterms:created xsi:type="dcterms:W3CDTF">2017-01-24T14:27:00Z</dcterms:created>
  <dcterms:modified xsi:type="dcterms:W3CDTF">2017-01-24T14:27:00Z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{6672CCB1-2D4D-404B-A6F1-D0592F4C59FA}</vt:lpwstr>
  </property>
</Properties>
</file>