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2"/>
        <w:gridCol w:w="4066"/>
      </w:tblGrid>
      <w:tr w:rsidR="00EB339B" w:rsidTr="00CE4A95">
        <w:trPr>
          <w:trHeight w:val="3723"/>
        </w:trPr>
        <w:tc>
          <w:tcPr>
            <w:tcW w:w="5931" w:type="dxa"/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tabs>
                <w:tab w:val="left" w:pos="4819"/>
                <w:tab w:val="left" w:pos="9638"/>
              </w:tabs>
              <w:spacing w:after="0" w:line="240" w:lineRule="auto"/>
              <w:rPr>
                <w:rFonts w:ascii="Arial" w:eastAsia="Arial" w:hAnsi="Arial" w:cs="Arial"/>
                <w:sz w:val="80"/>
              </w:rPr>
            </w:pPr>
            <w:bookmarkStart w:id="0" w:name="_GoBack"/>
            <w:bookmarkEnd w:id="0"/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</w:pPr>
          </w:p>
        </w:tc>
        <w:tc>
          <w:tcPr>
            <w:tcW w:w="4144" w:type="dxa"/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ind w:left="-71" w:right="-1347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object w:dxaOrig="3801" w:dyaOrig="1108">
                <v:rect id="rectole0000000000" o:spid="_x0000_i1025" style="width:189.75pt;height:55.5pt" o:ole="" o:preferrelative="t" stroked="f">
                  <v:imagedata r:id="rId5" o:title=""/>
                </v:rect>
                <o:OLEObject Type="Embed" ProgID="StaticMetafile" ShapeID="rectole0000000000" DrawAspect="Content" ObjectID="_1513681616" r:id="rId6"/>
              </w:object>
            </w: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</w:rPr>
              <w:t>Plansekretariatet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Valdemarsgade 43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4760 Vordingborg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Telefon 55363636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Direkte 55362424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1543CA">
            <w:pPr>
              <w:spacing w:before="20" w:after="0" w:line="240" w:lineRule="auto"/>
              <w:ind w:left="873"/>
              <w:rPr>
                <w:rFonts w:ascii="Arial" w:eastAsia="Arial" w:hAnsi="Arial" w:cs="Arial"/>
                <w:color w:val="000000"/>
                <w:spacing w:val="2"/>
                <w:sz w:val="14"/>
              </w:rPr>
            </w:pPr>
            <w:hyperlink r:id="rId7">
              <w:r w:rsidR="00F83007">
                <w:rPr>
                  <w:rFonts w:ascii="Arial" w:eastAsia="Arial" w:hAnsi="Arial" w:cs="Arial"/>
                  <w:color w:val="0000FF"/>
                  <w:sz w:val="14"/>
                  <w:u w:val="single"/>
                </w:rPr>
                <w:t>www.vordingborg.dk</w:t>
              </w:r>
            </w:hyperlink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Dorit Mahler Jensen</w:t>
            </w:r>
          </w:p>
          <w:p w:rsidR="00EB339B" w:rsidRDefault="00AF7F81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10</w:t>
            </w:r>
            <w:r w:rsidR="00F83007">
              <w:rPr>
                <w:rFonts w:ascii="Arial" w:eastAsia="Arial" w:hAnsi="Arial" w:cs="Arial"/>
                <w:sz w:val="14"/>
              </w:rPr>
              <w:t>-</w:t>
            </w:r>
            <w:r>
              <w:rPr>
                <w:rFonts w:ascii="Arial" w:eastAsia="Arial" w:hAnsi="Arial" w:cs="Arial"/>
                <w:sz w:val="14"/>
              </w:rPr>
              <w:t>11</w:t>
            </w:r>
            <w:r w:rsidR="00F83007">
              <w:rPr>
                <w:rFonts w:ascii="Arial" w:eastAsia="Arial" w:hAnsi="Arial" w:cs="Arial"/>
                <w:sz w:val="14"/>
              </w:rPr>
              <w:t>-201</w:t>
            </w:r>
            <w:r w:rsidR="009247C1">
              <w:rPr>
                <w:rFonts w:ascii="Arial" w:eastAsia="Arial" w:hAnsi="Arial" w:cs="Arial"/>
                <w:sz w:val="14"/>
              </w:rPr>
              <w:t>5</w:t>
            </w:r>
          </w:p>
          <w:p w:rsidR="00EB339B" w:rsidRDefault="00EB339B">
            <w:pPr>
              <w:spacing w:after="0" w:line="240" w:lineRule="auto"/>
            </w:pPr>
          </w:p>
        </w:tc>
      </w:tr>
    </w:tbl>
    <w:p w:rsidR="00EB339B" w:rsidRDefault="00EB339B">
      <w:pPr>
        <w:spacing w:after="0" w:line="240" w:lineRule="auto"/>
        <w:rPr>
          <w:rFonts w:ascii="Arial" w:eastAsia="Arial" w:hAnsi="Arial" w:cs="Arial"/>
          <w:sz w:val="24"/>
        </w:rPr>
      </w:pPr>
    </w:p>
    <w:p w:rsidR="00EB339B" w:rsidRDefault="00EB339B">
      <w:pPr>
        <w:keepNext/>
        <w:spacing w:before="20" w:after="0" w:line="240" w:lineRule="auto"/>
        <w:rPr>
          <w:rFonts w:ascii="Arial" w:eastAsia="Arial" w:hAnsi="Arial" w:cs="Arial"/>
          <w:b/>
        </w:rPr>
      </w:pPr>
    </w:p>
    <w:p w:rsidR="00EB339B" w:rsidRDefault="00F83007">
      <w:pPr>
        <w:keepNext/>
        <w:spacing w:before="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Referat af møde i Præstø Facaderåd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Tirsdag den </w:t>
      </w:r>
      <w:r w:rsidR="00AF7F81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.</w:t>
      </w:r>
      <w:r w:rsidR="00123E75">
        <w:rPr>
          <w:rFonts w:ascii="Arial" w:eastAsia="Arial" w:hAnsi="Arial" w:cs="Arial"/>
        </w:rPr>
        <w:t xml:space="preserve"> </w:t>
      </w:r>
      <w:r w:rsidR="00AF7F81"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</w:rPr>
        <w:t xml:space="preserve"> 201</w:t>
      </w:r>
      <w:r w:rsidR="0078153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kl. 8:00 – 9:</w:t>
      </w:r>
      <w:r w:rsidR="00AF7F81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0 </w:t>
      </w: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mødelokale </w:t>
      </w:r>
      <w:r w:rsidR="00AF7F81">
        <w:rPr>
          <w:rFonts w:ascii="Arial" w:eastAsia="Arial" w:hAnsi="Arial" w:cs="Arial"/>
        </w:rPr>
        <w:t>dagtilbud</w:t>
      </w:r>
      <w:r>
        <w:rPr>
          <w:rFonts w:ascii="Arial" w:eastAsia="Arial" w:hAnsi="Arial" w:cs="Arial"/>
        </w:rPr>
        <w:t xml:space="preserve">, </w:t>
      </w:r>
      <w:r w:rsidR="00AF7F81">
        <w:rPr>
          <w:rFonts w:ascii="Arial" w:eastAsia="Arial" w:hAnsi="Arial" w:cs="Arial"/>
        </w:rPr>
        <w:t>Østerbro 2</w:t>
      </w:r>
      <w:r>
        <w:rPr>
          <w:rFonts w:ascii="Arial" w:eastAsia="Arial" w:hAnsi="Arial" w:cs="Arial"/>
        </w:rPr>
        <w:t xml:space="preserve"> i Præstø.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 stede:</w:t>
      </w:r>
    </w:p>
    <w:p w:rsidR="003B1696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Peter Bering</w:t>
      </w:r>
    </w:p>
    <w:p w:rsidR="003B1696" w:rsidRDefault="003B1696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Anja Bille Hansen 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 Andersen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Rene Sørensen</w:t>
      </w:r>
    </w:p>
    <w:p w:rsidR="00EB339B" w:rsidRDefault="00F83007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Inge Knudsen</w:t>
      </w:r>
    </w:p>
    <w:p w:rsidR="003B1696" w:rsidRPr="000309D0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  <w:r w:rsidRPr="000309D0">
        <w:rPr>
          <w:rFonts w:ascii="Arial" w:eastAsia="Arial" w:hAnsi="Arial" w:cs="Arial"/>
        </w:rPr>
        <w:t>Berit Christensen</w:t>
      </w:r>
    </w:p>
    <w:p w:rsidR="003B1696" w:rsidRPr="000309D0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  <w:r w:rsidRPr="000309D0">
        <w:rPr>
          <w:rFonts w:ascii="Arial" w:eastAsia="Arial" w:hAnsi="Arial" w:cs="Arial"/>
        </w:rPr>
        <w:t xml:space="preserve">Bo Petersen </w:t>
      </w:r>
    </w:p>
    <w:p w:rsidR="003B1696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Peter Haugan Vergo</w:t>
      </w:r>
    </w:p>
    <w:p w:rsidR="003B1696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Dorit Mahler Jensen</w:t>
      </w:r>
    </w:p>
    <w:p w:rsidR="003B1696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Ikke til stede:</w:t>
      </w:r>
    </w:p>
    <w:p w:rsidR="00781531" w:rsidRDefault="00781531" w:rsidP="00781531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Preben Jørgensen</w:t>
      </w:r>
    </w:p>
    <w:p w:rsidR="000309D0" w:rsidRPr="000309D0" w:rsidRDefault="000309D0" w:rsidP="000309D0">
      <w:pPr>
        <w:spacing w:after="0" w:line="240" w:lineRule="auto"/>
        <w:ind w:left="426"/>
        <w:rPr>
          <w:rFonts w:ascii="Arial" w:eastAsia="Arial" w:hAnsi="Arial" w:cs="Arial"/>
        </w:rPr>
      </w:pPr>
      <w:r w:rsidRPr="000309D0">
        <w:rPr>
          <w:rFonts w:ascii="Arial" w:eastAsia="Arial" w:hAnsi="Arial" w:cs="Arial"/>
        </w:rPr>
        <w:t>Rasmus Evind</w:t>
      </w:r>
    </w:p>
    <w:p w:rsidR="00135436" w:rsidRDefault="00135436" w:rsidP="00781531">
      <w:pPr>
        <w:spacing w:after="0" w:line="240" w:lineRule="auto"/>
        <w:ind w:left="426"/>
        <w:rPr>
          <w:rFonts w:ascii="Arial" w:eastAsia="Arial" w:hAnsi="Arial" w:cs="Arial"/>
        </w:rPr>
      </w:pPr>
    </w:p>
    <w:p w:rsidR="00CF78F2" w:rsidRDefault="00CF78F2" w:rsidP="00CF78F2">
      <w:pPr>
        <w:tabs>
          <w:tab w:val="left" w:pos="2550"/>
        </w:tabs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EB339B" w:rsidRDefault="00EB339B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Pr="00860353" w:rsidRDefault="00F83007">
      <w:pPr>
        <w:spacing w:after="0" w:line="240" w:lineRule="auto"/>
        <w:rPr>
          <w:rFonts w:ascii="Arial" w:eastAsia="Arial" w:hAnsi="Arial" w:cs="Arial"/>
          <w:b/>
        </w:rPr>
      </w:pPr>
      <w:r w:rsidRPr="00860353">
        <w:rPr>
          <w:rFonts w:ascii="Arial" w:eastAsia="Arial" w:hAnsi="Arial" w:cs="Arial"/>
          <w:b/>
        </w:rPr>
        <w:t>Dagsorden: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3B1696" w:rsidRPr="00860353" w:rsidRDefault="003B1696">
      <w:pPr>
        <w:spacing w:after="0" w:line="240" w:lineRule="auto"/>
        <w:ind w:left="360"/>
        <w:rPr>
          <w:rFonts w:ascii="Arial" w:eastAsia="Arial" w:hAnsi="Arial" w:cs="Arial"/>
        </w:rPr>
      </w:pP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1. Opsamlinger fra sidste møde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353">
        <w:rPr>
          <w:rFonts w:ascii="Arial" w:hAnsi="Arial" w:cs="Arial"/>
        </w:rPr>
        <w:t>Status på facaderådssager fra sidste møder.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2F6C" w:rsidRDefault="00AF7F81" w:rsidP="00C72F6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Klosternakken 4 – Præstø Privatskole</w:t>
      </w:r>
    </w:p>
    <w:p w:rsidR="00F72CE5" w:rsidRPr="00C72F6C" w:rsidRDefault="00F72CE5" w:rsidP="00C72F6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Adelgade 71</w:t>
      </w:r>
      <w:r w:rsidR="000309D0">
        <w:rPr>
          <w:rFonts w:ascii="Arial" w:eastAsia="Times New Roman" w:hAnsi="Arial" w:cs="Arial"/>
        </w:rPr>
        <w:t xml:space="preserve"> - tagvinduer</w:t>
      </w:r>
    </w:p>
    <w:p w:rsidR="00860353" w:rsidRPr="00860353" w:rsidRDefault="00860353" w:rsidP="00860353">
      <w:pPr>
        <w:spacing w:after="0" w:line="240" w:lineRule="auto"/>
        <w:ind w:left="1080"/>
        <w:rPr>
          <w:rFonts w:ascii="Arial" w:hAnsi="Arial" w:cs="Arial"/>
        </w:rPr>
      </w:pPr>
    </w:p>
    <w:p w:rsidR="00860353" w:rsidRPr="00860353" w:rsidRDefault="00860353" w:rsidP="00860353">
      <w:pPr>
        <w:spacing w:after="0" w:line="240" w:lineRule="auto"/>
        <w:ind w:left="1080"/>
        <w:rPr>
          <w:rFonts w:ascii="Arial" w:hAnsi="Arial" w:cs="Arial"/>
        </w:rPr>
      </w:pPr>
    </w:p>
    <w:p w:rsidR="00860353" w:rsidRPr="00860353" w:rsidRDefault="00860353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60353">
        <w:rPr>
          <w:rFonts w:ascii="Arial" w:hAnsi="Arial" w:cs="Arial"/>
          <w:b/>
        </w:rPr>
        <w:t>Beslutning:</w:t>
      </w:r>
    </w:p>
    <w:p w:rsidR="00860353" w:rsidRPr="00860353" w:rsidRDefault="00AD16E9" w:rsidP="00C72F6C">
      <w:pPr>
        <w:rPr>
          <w:rFonts w:ascii="Arial" w:hAnsi="Arial" w:cs="Arial"/>
        </w:rPr>
      </w:pPr>
      <w:r>
        <w:rPr>
          <w:rFonts w:ascii="Arial" w:hAnsi="Arial" w:cs="Arial"/>
        </w:rPr>
        <w:t>Orientering givet.</w:t>
      </w: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Pr="00633020" w:rsidRDefault="00860353" w:rsidP="00C72F6C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b/>
        </w:rPr>
      </w:pPr>
      <w:r w:rsidRPr="00860353">
        <w:rPr>
          <w:rFonts w:ascii="Arial" w:hAnsi="Arial" w:cs="Arial"/>
          <w:b/>
        </w:rPr>
        <w:t xml:space="preserve">2. </w:t>
      </w:r>
      <w:r w:rsidR="00AF7F81">
        <w:rPr>
          <w:rFonts w:ascii="Helvetica-Bold" w:hAnsi="Helvetica-Bold" w:cs="Helvetica-Bold"/>
          <w:b/>
          <w:bCs/>
        </w:rPr>
        <w:t>Adelgade 1 – facaderenovering og nye vinduer</w:t>
      </w:r>
    </w:p>
    <w:p w:rsidR="00AF7F81" w:rsidRDefault="00AF7F81" w:rsidP="00AF7F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Råd og vejledning i forbindelse med ansøgning om bygningsfornyelsesmidler.</w:t>
      </w:r>
    </w:p>
    <w:p w:rsidR="00860353" w:rsidRPr="00860353" w:rsidRDefault="00860353" w:rsidP="00860353">
      <w:pPr>
        <w:rPr>
          <w:rFonts w:ascii="Arial" w:hAnsi="Arial" w:cs="Arial"/>
        </w:rPr>
      </w:pPr>
    </w:p>
    <w:p w:rsidR="00860353" w:rsidRPr="00860353" w:rsidRDefault="00860353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D10CEE" w:rsidRDefault="00D10CEE" w:rsidP="00860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Facaderådet </w:t>
      </w:r>
      <w:r w:rsidR="003566A6">
        <w:rPr>
          <w:rFonts w:ascii="Arial" w:hAnsi="Arial" w:cs="Arial"/>
        </w:rPr>
        <w:t>anbefaler, at under forudsætning af at vinduerne bliver en god løsning (der eftersendes bilag, særligt ønskes belyst hvordan vinduer og døre i stueplan skal være), og at facaden bliver ført tilbage til sit oprindelige udtryk, at der gives støtte til renoveringen. Facaden vil blive mere oprindelig, hvor man vil kunne se gesimsen.</w:t>
      </w:r>
    </w:p>
    <w:p w:rsidR="000309D0" w:rsidRDefault="003566A6" w:rsidP="00030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 vinduer kan der opnås en god isoleringseffekt ved koblede rammer, hvor det inderste vindue er termorude.  </w:t>
      </w:r>
    </w:p>
    <w:p w:rsidR="000309D0" w:rsidRDefault="000309D0" w:rsidP="00030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Hvis der vil pudses op på nye facadebats opnås ingen forbedring af facaden.   </w:t>
      </w:r>
    </w:p>
    <w:p w:rsidR="000309D0" w:rsidRDefault="000309D0" w:rsidP="00030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Hvis facadebats fjernes helt, kan hullerne efter </w:t>
      </w:r>
      <w:proofErr w:type="spellStart"/>
      <w:r>
        <w:rPr>
          <w:rFonts w:ascii="Arial" w:hAnsi="Arial" w:cs="Arial"/>
        </w:rPr>
        <w:t>facadebatsmontering</w:t>
      </w:r>
      <w:proofErr w:type="spellEnd"/>
      <w:r>
        <w:rPr>
          <w:rFonts w:ascii="Arial" w:hAnsi="Arial" w:cs="Arial"/>
        </w:rPr>
        <w:t xml:space="preserve"> fyldes op med mørtel eller lignende. </w:t>
      </w:r>
    </w:p>
    <w:p w:rsidR="000309D0" w:rsidRDefault="000309D0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Default="00860353" w:rsidP="00C72F6C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b/>
          <w:color w:val="000000"/>
        </w:rPr>
      </w:pPr>
      <w:r>
        <w:rPr>
          <w:rFonts w:ascii="Arial" w:hAnsi="Arial" w:cs="Arial"/>
          <w:b/>
        </w:rPr>
        <w:t xml:space="preserve">3. </w:t>
      </w:r>
      <w:r w:rsidR="00AF7F81">
        <w:rPr>
          <w:rFonts w:ascii="Helvetica-Bold" w:hAnsi="Helvetica-Bold" w:cs="Helvetica-Bold"/>
          <w:b/>
          <w:bCs/>
        </w:rPr>
        <w:t>Adelgade 6 - kviste og ny naturskifer på tag</w:t>
      </w:r>
      <w:r w:rsidR="00AF7F81" w:rsidRPr="00C72F6C">
        <w:rPr>
          <w:rFonts w:ascii="Arial" w:eastAsia="Times New Roman" w:hAnsi="Arial" w:cs="Arial"/>
          <w:b/>
          <w:color w:val="000000"/>
        </w:rPr>
        <w:t xml:space="preserve"> </w:t>
      </w:r>
    </w:p>
    <w:p w:rsidR="00AF7F81" w:rsidRDefault="00AF7F81" w:rsidP="00AF7F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Ansøgning om dispensation samt råd og vejledning i forbindelse med ansøgning om</w:t>
      </w:r>
    </w:p>
    <w:p w:rsidR="00AF7F81" w:rsidRDefault="00AF7F81" w:rsidP="00AF7F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bygningsfornyelsesmidler.</w:t>
      </w:r>
    </w:p>
    <w:p w:rsidR="00860353" w:rsidRPr="00860353" w:rsidRDefault="00860353" w:rsidP="00860353">
      <w:pPr>
        <w:rPr>
          <w:rFonts w:ascii="Arial" w:hAnsi="Arial" w:cs="Arial"/>
        </w:rPr>
      </w:pPr>
      <w:r w:rsidRPr="00860353">
        <w:rPr>
          <w:rFonts w:ascii="Arial" w:hAnsi="Arial" w:cs="Arial"/>
        </w:rPr>
        <w:t xml:space="preserve"> </w:t>
      </w:r>
    </w:p>
    <w:p w:rsidR="00860353" w:rsidRPr="00860353" w:rsidRDefault="00860353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AB67CA" w:rsidRDefault="00F41067" w:rsidP="00860353">
      <w:pPr>
        <w:rPr>
          <w:rFonts w:ascii="Arial" w:hAnsi="Arial" w:cs="Arial"/>
        </w:rPr>
      </w:pPr>
      <w:r>
        <w:rPr>
          <w:rFonts w:ascii="Arial" w:hAnsi="Arial" w:cs="Arial"/>
        </w:rPr>
        <w:t>Facaderådet anbefaler,</w:t>
      </w:r>
      <w:r w:rsidR="004F3396">
        <w:rPr>
          <w:rFonts w:ascii="Arial" w:hAnsi="Arial" w:cs="Arial"/>
        </w:rPr>
        <w:t xml:space="preserve"> at </w:t>
      </w:r>
      <w:r w:rsidR="00AB67CA">
        <w:rPr>
          <w:rFonts w:ascii="Arial" w:hAnsi="Arial" w:cs="Arial"/>
        </w:rPr>
        <w:t>der gives dispensation fra lokalplanen, som ansøgt.</w:t>
      </w:r>
      <w:r w:rsidR="00B013E5">
        <w:rPr>
          <w:rFonts w:ascii="Arial" w:hAnsi="Arial" w:cs="Arial"/>
        </w:rPr>
        <w:t xml:space="preserve"> </w:t>
      </w:r>
    </w:p>
    <w:p w:rsidR="00860353" w:rsidRDefault="00AB67CA" w:rsidP="00860353">
      <w:pPr>
        <w:rPr>
          <w:rFonts w:ascii="Arial" w:hAnsi="Arial" w:cs="Arial"/>
        </w:rPr>
      </w:pPr>
      <w:r>
        <w:rPr>
          <w:rFonts w:ascii="Arial" w:hAnsi="Arial" w:cs="Arial"/>
        </w:rPr>
        <w:t>Facaderådet anbefaler, at der gives bygningsfornyelsesstøtte til nyt skifer tag med 5-</w:t>
      </w:r>
      <w:r w:rsidR="00B013E5">
        <w:rPr>
          <w:rFonts w:ascii="Arial" w:hAnsi="Arial" w:cs="Arial"/>
        </w:rPr>
        <w:t>kantede</w:t>
      </w:r>
      <w:r>
        <w:rPr>
          <w:rFonts w:ascii="Arial" w:hAnsi="Arial" w:cs="Arial"/>
        </w:rPr>
        <w:t xml:space="preserve"> </w:t>
      </w:r>
      <w:r w:rsidR="00B013E5">
        <w:rPr>
          <w:rFonts w:ascii="Arial" w:hAnsi="Arial" w:cs="Arial"/>
        </w:rPr>
        <w:t>skifer</w:t>
      </w:r>
      <w:r>
        <w:rPr>
          <w:rFonts w:ascii="Arial" w:hAnsi="Arial" w:cs="Arial"/>
        </w:rPr>
        <w:t>plader</w:t>
      </w:r>
      <w:r w:rsidR="00B013E5">
        <w:rPr>
          <w:rFonts w:ascii="Arial" w:hAnsi="Arial" w:cs="Arial"/>
        </w:rPr>
        <w:t>, som de eksisterende. Facaderådet er delt i forhold til støtte til kvistene, da det ikke er oprindeligt med kviste på taget.</w:t>
      </w:r>
    </w:p>
    <w:p w:rsidR="007279D3" w:rsidRPr="00860353" w:rsidRDefault="007279D3" w:rsidP="00860353">
      <w:pPr>
        <w:rPr>
          <w:rFonts w:ascii="Arial" w:hAnsi="Arial" w:cs="Arial"/>
        </w:rPr>
      </w:pPr>
      <w:r>
        <w:rPr>
          <w:rFonts w:ascii="Arial" w:hAnsi="Arial" w:cs="Arial"/>
        </w:rPr>
        <w:t>Peter Bering deltog som repræsentant for ansøger.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4E9E" w:rsidRPr="00860353" w:rsidRDefault="00860353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2A4E9E" w:rsidRPr="00860353">
        <w:rPr>
          <w:rFonts w:ascii="Arial" w:hAnsi="Arial" w:cs="Arial"/>
          <w:b/>
          <w:bCs/>
        </w:rPr>
        <w:t>. Eventuelt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E10AAF" w:rsidRPr="000309D0" w:rsidRDefault="00E10AAF" w:rsidP="000309D0">
      <w:pPr>
        <w:pStyle w:val="Listeafsnit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0309D0">
        <w:rPr>
          <w:rFonts w:ascii="Arial" w:eastAsia="Arial" w:hAnsi="Arial" w:cs="Arial"/>
          <w:color w:val="000000"/>
        </w:rPr>
        <w:t>Næste</w:t>
      </w:r>
      <w:r w:rsidR="00C72F6C" w:rsidRPr="000309D0">
        <w:rPr>
          <w:rFonts w:ascii="Arial" w:eastAsia="Arial" w:hAnsi="Arial" w:cs="Arial"/>
          <w:color w:val="000000"/>
        </w:rPr>
        <w:t xml:space="preserve"> mø</w:t>
      </w:r>
      <w:r w:rsidR="00932119" w:rsidRPr="000309D0">
        <w:rPr>
          <w:rFonts w:ascii="Arial" w:eastAsia="Arial" w:hAnsi="Arial" w:cs="Arial"/>
          <w:color w:val="000000"/>
        </w:rPr>
        <w:t>de</w:t>
      </w:r>
      <w:r w:rsidRPr="000309D0">
        <w:rPr>
          <w:rFonts w:ascii="Arial" w:eastAsia="Arial" w:hAnsi="Arial" w:cs="Arial"/>
          <w:color w:val="000000"/>
        </w:rPr>
        <w:t xml:space="preserve"> </w:t>
      </w:r>
      <w:r w:rsidR="007279D3" w:rsidRPr="000309D0">
        <w:rPr>
          <w:rFonts w:ascii="Arial" w:eastAsia="Arial" w:hAnsi="Arial" w:cs="Arial"/>
          <w:color w:val="000000"/>
        </w:rPr>
        <w:t xml:space="preserve">bliver den </w:t>
      </w:r>
      <w:r w:rsidR="00A82541" w:rsidRPr="000309D0">
        <w:rPr>
          <w:rFonts w:ascii="Arial" w:eastAsia="Arial" w:hAnsi="Arial" w:cs="Arial"/>
          <w:color w:val="000000"/>
        </w:rPr>
        <w:t>12. januar kl. 8:00.</w:t>
      </w:r>
    </w:p>
    <w:p w:rsidR="000309D0" w:rsidRPr="000309D0" w:rsidRDefault="000309D0" w:rsidP="000309D0">
      <w:pPr>
        <w:pStyle w:val="Listeafsnit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0309D0">
        <w:rPr>
          <w:rFonts w:ascii="Arial" w:eastAsia="Arial" w:hAnsi="Arial" w:cs="Arial"/>
          <w:color w:val="000000"/>
        </w:rPr>
        <w:t>Peter Vergo orienterede fra Teknik og Miljøudvalgets behandling af henvendelse fra kommunens bevaringsforeninger.</w:t>
      </w:r>
    </w:p>
    <w:p w:rsidR="00E10AAF" w:rsidRDefault="00E10AAF" w:rsidP="00C72F6C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72F6C" w:rsidRPr="00860353" w:rsidRDefault="00C72F6C" w:rsidP="00C72F6C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B339B" w:rsidRPr="00860353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Venlig hilsen</w:t>
      </w: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Dorit Mahler Jensen</w:t>
      </w: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>Sekretær for Facaderådet</w:t>
      </w:r>
    </w:p>
    <w:sectPr w:rsidR="00EB339B" w:rsidSect="00CD0579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AEA"/>
    <w:multiLevelType w:val="hybridMultilevel"/>
    <w:tmpl w:val="2A60E9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E538A"/>
    <w:multiLevelType w:val="multilevel"/>
    <w:tmpl w:val="28EC3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56FEE"/>
    <w:multiLevelType w:val="multilevel"/>
    <w:tmpl w:val="9FA89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A49A7"/>
    <w:multiLevelType w:val="multilevel"/>
    <w:tmpl w:val="4D2858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E2022"/>
    <w:multiLevelType w:val="multilevel"/>
    <w:tmpl w:val="C91823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5707AD"/>
    <w:multiLevelType w:val="multilevel"/>
    <w:tmpl w:val="6B7A81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709A4"/>
    <w:multiLevelType w:val="hybridMultilevel"/>
    <w:tmpl w:val="2E480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15238"/>
    <w:multiLevelType w:val="multilevel"/>
    <w:tmpl w:val="F178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155F07"/>
    <w:multiLevelType w:val="hybridMultilevel"/>
    <w:tmpl w:val="128C0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468BF"/>
    <w:multiLevelType w:val="multilevel"/>
    <w:tmpl w:val="53D0C1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62E6C"/>
    <w:multiLevelType w:val="multilevel"/>
    <w:tmpl w:val="4E06AA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E905AD"/>
    <w:multiLevelType w:val="multilevel"/>
    <w:tmpl w:val="E3024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65C61C7A-9BE6-4D6E-ABD8-C9B38D957C28}"/>
  </w:docVars>
  <w:rsids>
    <w:rsidRoot w:val="00EB339B"/>
    <w:rsid w:val="000309D0"/>
    <w:rsid w:val="000337EA"/>
    <w:rsid w:val="00045C99"/>
    <w:rsid w:val="000B7F7C"/>
    <w:rsid w:val="000D63B3"/>
    <w:rsid w:val="000F310D"/>
    <w:rsid w:val="00123E75"/>
    <w:rsid w:val="00135436"/>
    <w:rsid w:val="001543CA"/>
    <w:rsid w:val="00172A62"/>
    <w:rsid w:val="001A0602"/>
    <w:rsid w:val="001F115E"/>
    <w:rsid w:val="002A4E9E"/>
    <w:rsid w:val="00310A48"/>
    <w:rsid w:val="003164D1"/>
    <w:rsid w:val="003257C7"/>
    <w:rsid w:val="003566A6"/>
    <w:rsid w:val="003751FC"/>
    <w:rsid w:val="003B084F"/>
    <w:rsid w:val="003B1696"/>
    <w:rsid w:val="003C3993"/>
    <w:rsid w:val="003F2CB9"/>
    <w:rsid w:val="004F3396"/>
    <w:rsid w:val="00503DB8"/>
    <w:rsid w:val="00512BA7"/>
    <w:rsid w:val="00532482"/>
    <w:rsid w:val="005473B5"/>
    <w:rsid w:val="00587701"/>
    <w:rsid w:val="005D1597"/>
    <w:rsid w:val="00612126"/>
    <w:rsid w:val="00631637"/>
    <w:rsid w:val="00634C24"/>
    <w:rsid w:val="006A29D4"/>
    <w:rsid w:val="00707577"/>
    <w:rsid w:val="007279D3"/>
    <w:rsid w:val="007318E6"/>
    <w:rsid w:val="00781531"/>
    <w:rsid w:val="007C2187"/>
    <w:rsid w:val="007C52DA"/>
    <w:rsid w:val="007E5420"/>
    <w:rsid w:val="0082393A"/>
    <w:rsid w:val="00832879"/>
    <w:rsid w:val="00860353"/>
    <w:rsid w:val="008B3C73"/>
    <w:rsid w:val="008F0DA7"/>
    <w:rsid w:val="009247C1"/>
    <w:rsid w:val="00932119"/>
    <w:rsid w:val="00A53D64"/>
    <w:rsid w:val="00A639A9"/>
    <w:rsid w:val="00A82541"/>
    <w:rsid w:val="00AB05FA"/>
    <w:rsid w:val="00AB67CA"/>
    <w:rsid w:val="00AD16E9"/>
    <w:rsid w:val="00AF7F81"/>
    <w:rsid w:val="00B013E5"/>
    <w:rsid w:val="00B501C1"/>
    <w:rsid w:val="00B730C2"/>
    <w:rsid w:val="00C11BAC"/>
    <w:rsid w:val="00C34419"/>
    <w:rsid w:val="00C72F6C"/>
    <w:rsid w:val="00CB4F73"/>
    <w:rsid w:val="00CD0579"/>
    <w:rsid w:val="00CE4A95"/>
    <w:rsid w:val="00CF78F2"/>
    <w:rsid w:val="00D10CEE"/>
    <w:rsid w:val="00DA674C"/>
    <w:rsid w:val="00DC48DE"/>
    <w:rsid w:val="00E03FD0"/>
    <w:rsid w:val="00E10AAF"/>
    <w:rsid w:val="00E76D47"/>
    <w:rsid w:val="00E83150"/>
    <w:rsid w:val="00EB339B"/>
    <w:rsid w:val="00F17CC0"/>
    <w:rsid w:val="00F41067"/>
    <w:rsid w:val="00F5237A"/>
    <w:rsid w:val="00F72CE5"/>
    <w:rsid w:val="00F83007"/>
    <w:rsid w:val="00FC1C3D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3CFFD9-0E29-4AF6-8B60-5FAFD16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dingborg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F22A0CA8</Template>
  <TotalTime>1</TotalTime>
  <Pages>2</Pages>
  <Words>324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Mahler Jensen</dc:creator>
  <cp:lastModifiedBy>Mette Christiansen</cp:lastModifiedBy>
  <cp:revision>2</cp:revision>
  <cp:lastPrinted>2015-11-10T10:10:00Z</cp:lastPrinted>
  <dcterms:created xsi:type="dcterms:W3CDTF">2016-01-07T13:21:00Z</dcterms:created>
  <dcterms:modified xsi:type="dcterms:W3CDTF">2016-01-07T13:21:00Z</dcterms:modified>
</cp:coreProperties>
</file>