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13" w:rsidRDefault="00942313" w:rsidP="00942313">
      <w:pPr>
        <w:pStyle w:val="Default"/>
        <w:jc w:val="center"/>
        <w:rPr>
          <w:sz w:val="28"/>
          <w:szCs w:val="28"/>
        </w:rPr>
      </w:pPr>
      <w:r>
        <w:rPr>
          <w:b/>
          <w:bCs/>
          <w:sz w:val="28"/>
          <w:szCs w:val="28"/>
        </w:rPr>
        <w:t>Ansøgning om et socialt frikort</w:t>
      </w:r>
    </w:p>
    <w:p w:rsidR="00942313" w:rsidRDefault="00942313" w:rsidP="00942313">
      <w:pPr>
        <w:pStyle w:val="Default"/>
        <w:rPr>
          <w:sz w:val="22"/>
          <w:szCs w:val="22"/>
        </w:rPr>
      </w:pPr>
    </w:p>
    <w:p w:rsidR="00D5599C" w:rsidRDefault="00D5599C" w:rsidP="00942313">
      <w:pPr>
        <w:pStyle w:val="Default"/>
        <w:rPr>
          <w:sz w:val="22"/>
          <w:szCs w:val="22"/>
        </w:rPr>
      </w:pPr>
    </w:p>
    <w:p w:rsidR="00942313" w:rsidRPr="004A484C" w:rsidRDefault="00942313" w:rsidP="00942313">
      <w:pPr>
        <w:pStyle w:val="Default"/>
        <w:rPr>
          <w:sz w:val="22"/>
          <w:szCs w:val="22"/>
        </w:rPr>
      </w:pPr>
      <w:r w:rsidRPr="004A484C">
        <w:rPr>
          <w:sz w:val="22"/>
          <w:szCs w:val="22"/>
        </w:rPr>
        <w:t xml:space="preserve">Med et socialt frikort får du mulighed for årligt at tjene 20.000 kr. skattefrit uden modregning i din forsørgelsesydelse eller andre indkomstafhængige offentlige ydelser. Du kan få socialt frikort: </w:t>
      </w:r>
    </w:p>
    <w:p w:rsidR="00942313" w:rsidRDefault="00942313" w:rsidP="00942313">
      <w:pPr>
        <w:pStyle w:val="Default"/>
        <w:spacing w:after="57"/>
        <w:rPr>
          <w:sz w:val="22"/>
          <w:szCs w:val="22"/>
        </w:rPr>
      </w:pPr>
    </w:p>
    <w:p w:rsidR="00942313" w:rsidRDefault="00942313" w:rsidP="00942313">
      <w:pPr>
        <w:pStyle w:val="Default"/>
        <w:numPr>
          <w:ilvl w:val="0"/>
          <w:numId w:val="6"/>
        </w:numPr>
        <w:spacing w:after="57"/>
        <w:rPr>
          <w:sz w:val="22"/>
          <w:szCs w:val="22"/>
        </w:rPr>
      </w:pPr>
      <w:r w:rsidRPr="00942313">
        <w:rPr>
          <w:sz w:val="22"/>
          <w:szCs w:val="22"/>
        </w:rPr>
        <w:t>Hvis du har særlige sociale problemer, og opfylder betingelserne for at modtage hjælp efter afsnit 5 i lov om social service</w:t>
      </w:r>
    </w:p>
    <w:p w:rsidR="00942313" w:rsidRDefault="00942313" w:rsidP="00942313">
      <w:pPr>
        <w:pStyle w:val="Default"/>
        <w:numPr>
          <w:ilvl w:val="0"/>
          <w:numId w:val="6"/>
        </w:numPr>
        <w:spacing w:after="57"/>
        <w:rPr>
          <w:sz w:val="22"/>
          <w:szCs w:val="22"/>
        </w:rPr>
      </w:pPr>
      <w:r w:rsidRPr="00942313">
        <w:rPr>
          <w:sz w:val="22"/>
          <w:szCs w:val="22"/>
        </w:rPr>
        <w:t>Hvis du hverken har været under ordinær uddannelse eller har haft en arbejdsindkomst på over 10.000 kr. inden for det seneste år forud for til</w:t>
      </w:r>
      <w:r>
        <w:rPr>
          <w:sz w:val="22"/>
          <w:szCs w:val="22"/>
        </w:rPr>
        <w:t>kendelsen af et socialt frikort.</w:t>
      </w:r>
    </w:p>
    <w:p w:rsidR="00942313" w:rsidRPr="00942313" w:rsidRDefault="00942313" w:rsidP="00942313">
      <w:pPr>
        <w:pStyle w:val="Default"/>
        <w:numPr>
          <w:ilvl w:val="0"/>
          <w:numId w:val="6"/>
        </w:numPr>
        <w:spacing w:after="57"/>
        <w:rPr>
          <w:sz w:val="22"/>
          <w:szCs w:val="22"/>
        </w:rPr>
      </w:pPr>
      <w:r w:rsidRPr="00942313">
        <w:rPr>
          <w:sz w:val="22"/>
          <w:szCs w:val="22"/>
        </w:rPr>
        <w:t xml:space="preserve">Hvis du opfylder opholdskravet for ret til uddannelseshjælp eller kontanthjælp i § 11 i lov om aktiv socialpolitik </w:t>
      </w:r>
    </w:p>
    <w:p w:rsidR="00942313" w:rsidRDefault="00942313" w:rsidP="00942313">
      <w:pPr>
        <w:pStyle w:val="Default"/>
        <w:rPr>
          <w:sz w:val="22"/>
          <w:szCs w:val="22"/>
        </w:rPr>
      </w:pPr>
    </w:p>
    <w:p w:rsidR="00D5599C" w:rsidRDefault="00D5599C" w:rsidP="00942313">
      <w:pPr>
        <w:pStyle w:val="Default"/>
        <w:rPr>
          <w:sz w:val="22"/>
          <w:szCs w:val="22"/>
        </w:rPr>
      </w:pPr>
    </w:p>
    <w:p w:rsidR="00942313" w:rsidRDefault="00942313" w:rsidP="00942313">
      <w:pPr>
        <w:pStyle w:val="Default"/>
        <w:rPr>
          <w:sz w:val="22"/>
          <w:szCs w:val="22"/>
        </w:rPr>
      </w:pPr>
      <w:r>
        <w:rPr>
          <w:b/>
          <w:bCs/>
          <w:sz w:val="22"/>
          <w:szCs w:val="22"/>
        </w:rPr>
        <w:t>Oplysninger til brug for behandling af din ansøgning om socialt frikort</w:t>
      </w:r>
    </w:p>
    <w:tbl>
      <w:tblPr>
        <w:tblStyle w:val="Tabel-Gitter"/>
        <w:tblW w:w="0" w:type="auto"/>
        <w:tblLook w:val="04A0" w:firstRow="1" w:lastRow="0" w:firstColumn="1" w:lastColumn="0" w:noHBand="0" w:noVBand="1"/>
      </w:tblPr>
      <w:tblGrid>
        <w:gridCol w:w="9628"/>
      </w:tblGrid>
      <w:tr w:rsidR="00942313" w:rsidTr="00942313">
        <w:tc>
          <w:tcPr>
            <w:tcW w:w="9628" w:type="dxa"/>
          </w:tcPr>
          <w:p w:rsidR="00942313" w:rsidRDefault="00942313" w:rsidP="00942313">
            <w:pPr>
              <w:pStyle w:val="Default"/>
              <w:rPr>
                <w:sz w:val="22"/>
                <w:szCs w:val="22"/>
              </w:rPr>
            </w:pPr>
            <w:r>
              <w:rPr>
                <w:sz w:val="22"/>
                <w:szCs w:val="22"/>
              </w:rPr>
              <w:t>Navn:</w:t>
            </w:r>
          </w:p>
        </w:tc>
      </w:tr>
      <w:tr w:rsidR="00942313" w:rsidTr="00942313">
        <w:tc>
          <w:tcPr>
            <w:tcW w:w="9628" w:type="dxa"/>
          </w:tcPr>
          <w:p w:rsidR="00942313" w:rsidRDefault="00942313" w:rsidP="00942313">
            <w:pPr>
              <w:pStyle w:val="Default"/>
              <w:rPr>
                <w:sz w:val="22"/>
                <w:szCs w:val="22"/>
              </w:rPr>
            </w:pPr>
            <w:r>
              <w:rPr>
                <w:sz w:val="22"/>
                <w:szCs w:val="22"/>
              </w:rPr>
              <w:t>Cpr.nr.:</w:t>
            </w:r>
          </w:p>
        </w:tc>
      </w:tr>
    </w:tbl>
    <w:p w:rsidR="00942313" w:rsidRDefault="00942313" w:rsidP="00942313">
      <w:pPr>
        <w:pStyle w:val="Default"/>
        <w:rPr>
          <w:sz w:val="22"/>
          <w:szCs w:val="22"/>
        </w:rPr>
      </w:pPr>
    </w:p>
    <w:p w:rsidR="00942313" w:rsidRDefault="00942313" w:rsidP="00942313">
      <w:pPr>
        <w:pStyle w:val="Default"/>
        <w:rPr>
          <w:sz w:val="22"/>
          <w:szCs w:val="22"/>
        </w:rPr>
      </w:pPr>
    </w:p>
    <w:p w:rsidR="00942313" w:rsidRDefault="00942313" w:rsidP="00942313">
      <w:pPr>
        <w:pStyle w:val="Default"/>
        <w:rPr>
          <w:sz w:val="22"/>
          <w:szCs w:val="22"/>
        </w:rPr>
      </w:pPr>
      <w:r>
        <w:rPr>
          <w:sz w:val="22"/>
          <w:szCs w:val="22"/>
        </w:rPr>
        <w:t>Jeg modtager på ansøgningstidspunktet følgende indsats efter Serviceloven:</w:t>
      </w:r>
      <w:r w:rsidR="008C21D0">
        <w:rPr>
          <w:sz w:val="22"/>
          <w:szCs w:val="22"/>
        </w:rPr>
        <w:t xml:space="preserve"> </w:t>
      </w:r>
      <w:r>
        <w:rPr>
          <w:b/>
          <w:bCs/>
          <w:sz w:val="22"/>
          <w:szCs w:val="22"/>
        </w:rPr>
        <w:t xml:space="preserve">Sæt X </w:t>
      </w:r>
    </w:p>
    <w:p w:rsidR="00942313" w:rsidRDefault="00942313" w:rsidP="00942313">
      <w:pPr>
        <w:pStyle w:val="Default"/>
        <w:rPr>
          <w:sz w:val="22"/>
          <w:szCs w:val="22"/>
        </w:rPr>
      </w:pPr>
    </w:p>
    <w:tbl>
      <w:tblPr>
        <w:tblStyle w:val="Tabel-Gitter"/>
        <w:tblW w:w="0" w:type="auto"/>
        <w:tblLook w:val="04A0" w:firstRow="1" w:lastRow="0" w:firstColumn="1" w:lastColumn="0" w:noHBand="0" w:noVBand="1"/>
      </w:tblPr>
      <w:tblGrid>
        <w:gridCol w:w="3068"/>
        <w:gridCol w:w="896"/>
        <w:gridCol w:w="1134"/>
        <w:gridCol w:w="3544"/>
        <w:gridCol w:w="986"/>
      </w:tblGrid>
      <w:tr w:rsidR="00942313" w:rsidTr="00D5599C">
        <w:tc>
          <w:tcPr>
            <w:tcW w:w="3068" w:type="dxa"/>
          </w:tcPr>
          <w:p w:rsidR="00942313" w:rsidRDefault="00942313" w:rsidP="00942313">
            <w:pPr>
              <w:pStyle w:val="Default"/>
              <w:rPr>
                <w:sz w:val="22"/>
                <w:szCs w:val="22"/>
              </w:rPr>
            </w:pPr>
          </w:p>
        </w:tc>
        <w:tc>
          <w:tcPr>
            <w:tcW w:w="896" w:type="dxa"/>
          </w:tcPr>
          <w:p w:rsidR="00942313" w:rsidRPr="00D5599C" w:rsidRDefault="00D5599C" w:rsidP="00942313">
            <w:pPr>
              <w:pStyle w:val="Default"/>
              <w:rPr>
                <w:b/>
                <w:sz w:val="22"/>
                <w:szCs w:val="22"/>
              </w:rPr>
            </w:pPr>
            <w:r w:rsidRPr="00D5599C">
              <w:rPr>
                <w:b/>
                <w:sz w:val="22"/>
                <w:szCs w:val="22"/>
              </w:rPr>
              <w:t>S</w:t>
            </w:r>
            <w:r w:rsidR="00942313" w:rsidRPr="00D5599C">
              <w:rPr>
                <w:b/>
                <w:sz w:val="22"/>
                <w:szCs w:val="22"/>
              </w:rPr>
              <w:t>æt X</w:t>
            </w:r>
          </w:p>
        </w:tc>
        <w:tc>
          <w:tcPr>
            <w:tcW w:w="1134" w:type="dxa"/>
          </w:tcPr>
          <w:p w:rsidR="00942313" w:rsidRDefault="00942313" w:rsidP="00942313">
            <w:pPr>
              <w:pStyle w:val="Default"/>
              <w:rPr>
                <w:sz w:val="22"/>
                <w:szCs w:val="22"/>
              </w:rPr>
            </w:pPr>
          </w:p>
        </w:tc>
        <w:tc>
          <w:tcPr>
            <w:tcW w:w="3544" w:type="dxa"/>
          </w:tcPr>
          <w:p w:rsidR="00942313" w:rsidRDefault="00942313" w:rsidP="00942313">
            <w:pPr>
              <w:pStyle w:val="Default"/>
              <w:rPr>
                <w:sz w:val="22"/>
                <w:szCs w:val="22"/>
              </w:rPr>
            </w:pPr>
          </w:p>
        </w:tc>
        <w:tc>
          <w:tcPr>
            <w:tcW w:w="986" w:type="dxa"/>
          </w:tcPr>
          <w:p w:rsidR="00942313" w:rsidRPr="00D5599C" w:rsidRDefault="00942313" w:rsidP="00942313">
            <w:pPr>
              <w:pStyle w:val="Default"/>
              <w:rPr>
                <w:b/>
                <w:sz w:val="22"/>
                <w:szCs w:val="22"/>
              </w:rPr>
            </w:pPr>
            <w:r w:rsidRPr="00D5599C">
              <w:rPr>
                <w:b/>
                <w:sz w:val="22"/>
                <w:szCs w:val="22"/>
              </w:rPr>
              <w:t>Sæt X</w:t>
            </w:r>
          </w:p>
        </w:tc>
      </w:tr>
      <w:tr w:rsidR="00942313" w:rsidTr="00D5599C">
        <w:tc>
          <w:tcPr>
            <w:tcW w:w="3068" w:type="dxa"/>
          </w:tcPr>
          <w:p w:rsidR="00942313" w:rsidRDefault="00942313" w:rsidP="00942313">
            <w:pPr>
              <w:pStyle w:val="Default"/>
              <w:rPr>
                <w:sz w:val="22"/>
                <w:szCs w:val="22"/>
              </w:rPr>
            </w:pPr>
            <w:r>
              <w:rPr>
                <w:sz w:val="22"/>
                <w:szCs w:val="22"/>
              </w:rPr>
              <w:t>Ingen indsats</w:t>
            </w:r>
          </w:p>
          <w:p w:rsidR="00D5599C" w:rsidRDefault="00D5599C" w:rsidP="00942313">
            <w:pPr>
              <w:pStyle w:val="Default"/>
              <w:rPr>
                <w:sz w:val="22"/>
                <w:szCs w:val="22"/>
              </w:rPr>
            </w:pPr>
          </w:p>
        </w:tc>
        <w:tc>
          <w:tcPr>
            <w:tcW w:w="896" w:type="dxa"/>
          </w:tcPr>
          <w:p w:rsidR="00942313" w:rsidRDefault="00942313" w:rsidP="00942313">
            <w:pPr>
              <w:pStyle w:val="Default"/>
              <w:rPr>
                <w:sz w:val="22"/>
                <w:szCs w:val="22"/>
              </w:rPr>
            </w:pPr>
          </w:p>
        </w:tc>
        <w:tc>
          <w:tcPr>
            <w:tcW w:w="1134" w:type="dxa"/>
          </w:tcPr>
          <w:p w:rsidR="00942313" w:rsidRDefault="00942313" w:rsidP="00942313">
            <w:pPr>
              <w:pStyle w:val="Default"/>
              <w:rPr>
                <w:sz w:val="22"/>
                <w:szCs w:val="22"/>
              </w:rPr>
            </w:pPr>
          </w:p>
        </w:tc>
        <w:tc>
          <w:tcPr>
            <w:tcW w:w="3544" w:type="dxa"/>
          </w:tcPr>
          <w:p w:rsidR="00D5599C" w:rsidRDefault="008C21D0" w:rsidP="00D5599C">
            <w:pPr>
              <w:pStyle w:val="Default"/>
              <w:rPr>
                <w:sz w:val="22"/>
                <w:szCs w:val="22"/>
              </w:rPr>
            </w:pPr>
            <w:r>
              <w:rPr>
                <w:sz w:val="22"/>
                <w:szCs w:val="22"/>
              </w:rPr>
              <w:t>§ 109 k</w:t>
            </w:r>
            <w:r w:rsidR="00D5599C">
              <w:rPr>
                <w:sz w:val="22"/>
                <w:szCs w:val="22"/>
              </w:rPr>
              <w:t xml:space="preserve">risecenter </w:t>
            </w:r>
          </w:p>
          <w:p w:rsidR="00942313" w:rsidRDefault="00942313" w:rsidP="00942313">
            <w:pPr>
              <w:pStyle w:val="Default"/>
              <w:rPr>
                <w:sz w:val="22"/>
                <w:szCs w:val="22"/>
              </w:rPr>
            </w:pPr>
          </w:p>
        </w:tc>
        <w:tc>
          <w:tcPr>
            <w:tcW w:w="986" w:type="dxa"/>
          </w:tcPr>
          <w:p w:rsidR="00942313" w:rsidRDefault="00942313" w:rsidP="00942313">
            <w:pPr>
              <w:pStyle w:val="Default"/>
              <w:rPr>
                <w:sz w:val="22"/>
                <w:szCs w:val="22"/>
              </w:rPr>
            </w:pPr>
          </w:p>
        </w:tc>
      </w:tr>
      <w:tr w:rsidR="00942313" w:rsidTr="00D5599C">
        <w:trPr>
          <w:trHeight w:val="547"/>
        </w:trPr>
        <w:tc>
          <w:tcPr>
            <w:tcW w:w="3068" w:type="dxa"/>
          </w:tcPr>
          <w:p w:rsidR="00D5599C" w:rsidRDefault="008C21D0" w:rsidP="00D5599C">
            <w:pPr>
              <w:pStyle w:val="Default"/>
              <w:rPr>
                <w:sz w:val="22"/>
                <w:szCs w:val="22"/>
              </w:rPr>
            </w:pPr>
            <w:r>
              <w:rPr>
                <w:sz w:val="22"/>
                <w:szCs w:val="22"/>
              </w:rPr>
              <w:t>§ 99 s</w:t>
            </w:r>
            <w:r w:rsidR="00D5599C">
              <w:rPr>
                <w:sz w:val="22"/>
                <w:szCs w:val="22"/>
              </w:rPr>
              <w:t xml:space="preserve">tøtte- og kontaktperson </w:t>
            </w:r>
          </w:p>
          <w:p w:rsidR="00942313" w:rsidRDefault="00942313" w:rsidP="00942313">
            <w:pPr>
              <w:pStyle w:val="Default"/>
              <w:rPr>
                <w:sz w:val="22"/>
                <w:szCs w:val="22"/>
              </w:rPr>
            </w:pPr>
          </w:p>
        </w:tc>
        <w:tc>
          <w:tcPr>
            <w:tcW w:w="896" w:type="dxa"/>
          </w:tcPr>
          <w:p w:rsidR="00942313" w:rsidRDefault="00942313" w:rsidP="00942313">
            <w:pPr>
              <w:pStyle w:val="Default"/>
              <w:rPr>
                <w:sz w:val="22"/>
                <w:szCs w:val="22"/>
              </w:rPr>
            </w:pPr>
          </w:p>
        </w:tc>
        <w:tc>
          <w:tcPr>
            <w:tcW w:w="1134" w:type="dxa"/>
          </w:tcPr>
          <w:p w:rsidR="00942313" w:rsidRDefault="00942313" w:rsidP="00942313">
            <w:pPr>
              <w:pStyle w:val="Default"/>
              <w:rPr>
                <w:sz w:val="22"/>
                <w:szCs w:val="22"/>
              </w:rPr>
            </w:pPr>
          </w:p>
        </w:tc>
        <w:tc>
          <w:tcPr>
            <w:tcW w:w="3544" w:type="dxa"/>
          </w:tcPr>
          <w:p w:rsidR="00D5599C" w:rsidRDefault="00D5599C" w:rsidP="00D5599C">
            <w:pPr>
              <w:pStyle w:val="Default"/>
              <w:rPr>
                <w:sz w:val="22"/>
                <w:szCs w:val="22"/>
              </w:rPr>
            </w:pPr>
            <w:r>
              <w:rPr>
                <w:sz w:val="22"/>
                <w:szCs w:val="22"/>
              </w:rPr>
              <w:t xml:space="preserve">§ 85 </w:t>
            </w:r>
            <w:r w:rsidR="008C21D0">
              <w:rPr>
                <w:sz w:val="22"/>
                <w:szCs w:val="22"/>
              </w:rPr>
              <w:t>socialpædagogisk støtte</w:t>
            </w:r>
          </w:p>
          <w:p w:rsidR="00942313" w:rsidRDefault="00942313" w:rsidP="00942313">
            <w:pPr>
              <w:pStyle w:val="Default"/>
              <w:rPr>
                <w:sz w:val="22"/>
                <w:szCs w:val="22"/>
              </w:rPr>
            </w:pPr>
          </w:p>
        </w:tc>
        <w:tc>
          <w:tcPr>
            <w:tcW w:w="986" w:type="dxa"/>
          </w:tcPr>
          <w:p w:rsidR="00942313" w:rsidRDefault="00942313" w:rsidP="00942313">
            <w:pPr>
              <w:pStyle w:val="Default"/>
              <w:rPr>
                <w:sz w:val="22"/>
                <w:szCs w:val="22"/>
              </w:rPr>
            </w:pPr>
          </w:p>
        </w:tc>
      </w:tr>
      <w:tr w:rsidR="00942313" w:rsidTr="00D5599C">
        <w:tc>
          <w:tcPr>
            <w:tcW w:w="3068" w:type="dxa"/>
          </w:tcPr>
          <w:p w:rsidR="00D5599C" w:rsidRDefault="00D5599C" w:rsidP="00D5599C">
            <w:pPr>
              <w:pStyle w:val="Default"/>
              <w:rPr>
                <w:sz w:val="22"/>
                <w:szCs w:val="22"/>
              </w:rPr>
            </w:pPr>
            <w:r>
              <w:rPr>
                <w:sz w:val="22"/>
                <w:szCs w:val="22"/>
              </w:rPr>
              <w:t xml:space="preserve">§ 107 midlertidigt botilbud </w:t>
            </w:r>
          </w:p>
          <w:p w:rsidR="00942313" w:rsidRDefault="00942313" w:rsidP="00942313">
            <w:pPr>
              <w:pStyle w:val="Default"/>
              <w:rPr>
                <w:sz w:val="22"/>
                <w:szCs w:val="22"/>
              </w:rPr>
            </w:pPr>
          </w:p>
        </w:tc>
        <w:tc>
          <w:tcPr>
            <w:tcW w:w="896" w:type="dxa"/>
          </w:tcPr>
          <w:p w:rsidR="00942313" w:rsidRDefault="00942313" w:rsidP="00942313">
            <w:pPr>
              <w:pStyle w:val="Default"/>
              <w:rPr>
                <w:sz w:val="22"/>
                <w:szCs w:val="22"/>
              </w:rPr>
            </w:pPr>
          </w:p>
        </w:tc>
        <w:tc>
          <w:tcPr>
            <w:tcW w:w="1134" w:type="dxa"/>
          </w:tcPr>
          <w:p w:rsidR="00942313" w:rsidRDefault="00942313" w:rsidP="00942313">
            <w:pPr>
              <w:pStyle w:val="Default"/>
              <w:rPr>
                <w:sz w:val="22"/>
                <w:szCs w:val="22"/>
              </w:rPr>
            </w:pPr>
          </w:p>
        </w:tc>
        <w:tc>
          <w:tcPr>
            <w:tcW w:w="3544" w:type="dxa"/>
          </w:tcPr>
          <w:p w:rsidR="00D5599C" w:rsidRDefault="00D5599C" w:rsidP="00D5599C">
            <w:pPr>
              <w:pStyle w:val="Default"/>
              <w:rPr>
                <w:sz w:val="22"/>
                <w:szCs w:val="22"/>
              </w:rPr>
            </w:pPr>
            <w:r>
              <w:rPr>
                <w:sz w:val="22"/>
                <w:szCs w:val="22"/>
              </w:rPr>
              <w:t xml:space="preserve">§ 101 stofmisbrugsbehandling </w:t>
            </w:r>
          </w:p>
          <w:p w:rsidR="00942313" w:rsidRDefault="00942313" w:rsidP="00942313">
            <w:pPr>
              <w:pStyle w:val="Default"/>
              <w:rPr>
                <w:sz w:val="22"/>
                <w:szCs w:val="22"/>
              </w:rPr>
            </w:pPr>
          </w:p>
        </w:tc>
        <w:tc>
          <w:tcPr>
            <w:tcW w:w="986" w:type="dxa"/>
          </w:tcPr>
          <w:p w:rsidR="00942313" w:rsidRDefault="00942313" w:rsidP="00942313">
            <w:pPr>
              <w:pStyle w:val="Default"/>
              <w:rPr>
                <w:sz w:val="22"/>
                <w:szCs w:val="22"/>
              </w:rPr>
            </w:pPr>
          </w:p>
        </w:tc>
      </w:tr>
      <w:tr w:rsidR="00D5599C" w:rsidTr="00D5599C">
        <w:trPr>
          <w:trHeight w:val="679"/>
        </w:trPr>
        <w:tc>
          <w:tcPr>
            <w:tcW w:w="3068" w:type="dxa"/>
          </w:tcPr>
          <w:p w:rsidR="00D5599C" w:rsidRDefault="00D5599C" w:rsidP="00D5599C">
            <w:pPr>
              <w:pStyle w:val="Default"/>
              <w:rPr>
                <w:sz w:val="22"/>
                <w:szCs w:val="22"/>
              </w:rPr>
            </w:pPr>
            <w:r>
              <w:rPr>
                <w:sz w:val="22"/>
                <w:szCs w:val="22"/>
              </w:rPr>
              <w:t xml:space="preserve">§ 108 længerevarende botilbud </w:t>
            </w:r>
          </w:p>
          <w:p w:rsidR="00D5599C" w:rsidRDefault="00D5599C" w:rsidP="00D5599C">
            <w:pPr>
              <w:pStyle w:val="Default"/>
              <w:rPr>
                <w:sz w:val="22"/>
                <w:szCs w:val="22"/>
              </w:rPr>
            </w:pPr>
          </w:p>
        </w:tc>
        <w:tc>
          <w:tcPr>
            <w:tcW w:w="896" w:type="dxa"/>
          </w:tcPr>
          <w:p w:rsidR="00D5599C" w:rsidRDefault="00D5599C" w:rsidP="00942313">
            <w:pPr>
              <w:pStyle w:val="Default"/>
              <w:rPr>
                <w:sz w:val="22"/>
                <w:szCs w:val="22"/>
              </w:rPr>
            </w:pPr>
          </w:p>
        </w:tc>
        <w:tc>
          <w:tcPr>
            <w:tcW w:w="1134" w:type="dxa"/>
          </w:tcPr>
          <w:p w:rsidR="00D5599C" w:rsidRDefault="00D5599C" w:rsidP="00942313">
            <w:pPr>
              <w:pStyle w:val="Default"/>
              <w:rPr>
                <w:sz w:val="22"/>
                <w:szCs w:val="22"/>
              </w:rPr>
            </w:pPr>
          </w:p>
        </w:tc>
        <w:tc>
          <w:tcPr>
            <w:tcW w:w="3544" w:type="dxa"/>
          </w:tcPr>
          <w:p w:rsidR="00D5599C" w:rsidRDefault="00D5599C" w:rsidP="00D5599C">
            <w:pPr>
              <w:pStyle w:val="Default"/>
              <w:rPr>
                <w:sz w:val="22"/>
                <w:szCs w:val="22"/>
              </w:rPr>
            </w:pPr>
            <w:r>
              <w:rPr>
                <w:sz w:val="22"/>
                <w:szCs w:val="22"/>
              </w:rPr>
              <w:t xml:space="preserve">§ 110 forsorgshjem/ herberg </w:t>
            </w:r>
          </w:p>
          <w:p w:rsidR="00D5599C" w:rsidRDefault="00D5599C" w:rsidP="00D5599C">
            <w:pPr>
              <w:pStyle w:val="Default"/>
              <w:rPr>
                <w:sz w:val="22"/>
                <w:szCs w:val="22"/>
              </w:rPr>
            </w:pPr>
          </w:p>
        </w:tc>
        <w:tc>
          <w:tcPr>
            <w:tcW w:w="986" w:type="dxa"/>
          </w:tcPr>
          <w:p w:rsidR="00D5599C" w:rsidRDefault="00D5599C" w:rsidP="00942313">
            <w:pPr>
              <w:pStyle w:val="Default"/>
              <w:rPr>
                <w:sz w:val="22"/>
                <w:szCs w:val="22"/>
              </w:rPr>
            </w:pPr>
          </w:p>
        </w:tc>
      </w:tr>
      <w:tr w:rsidR="00D5599C" w:rsidTr="00D5599C">
        <w:tc>
          <w:tcPr>
            <w:tcW w:w="3964" w:type="dxa"/>
            <w:gridSpan w:val="2"/>
          </w:tcPr>
          <w:p w:rsidR="00D5599C" w:rsidRDefault="00D5599C" w:rsidP="00942313">
            <w:pPr>
              <w:pStyle w:val="Default"/>
              <w:rPr>
                <w:sz w:val="22"/>
                <w:szCs w:val="22"/>
              </w:rPr>
            </w:pPr>
            <w:r>
              <w:rPr>
                <w:sz w:val="22"/>
                <w:szCs w:val="22"/>
              </w:rPr>
              <w:t>Anden indsats efter Serviceloven Skriv hvilken:</w:t>
            </w:r>
          </w:p>
          <w:p w:rsidR="00D5599C" w:rsidRDefault="00D5599C" w:rsidP="00942313">
            <w:pPr>
              <w:pStyle w:val="Default"/>
              <w:rPr>
                <w:sz w:val="22"/>
                <w:szCs w:val="22"/>
              </w:rPr>
            </w:pPr>
          </w:p>
        </w:tc>
        <w:tc>
          <w:tcPr>
            <w:tcW w:w="5664" w:type="dxa"/>
            <w:gridSpan w:val="3"/>
          </w:tcPr>
          <w:p w:rsidR="00D5599C" w:rsidRDefault="00D5599C" w:rsidP="00942313">
            <w:pPr>
              <w:pStyle w:val="Default"/>
              <w:rPr>
                <w:sz w:val="22"/>
                <w:szCs w:val="22"/>
              </w:rPr>
            </w:pPr>
          </w:p>
        </w:tc>
      </w:tr>
    </w:tbl>
    <w:p w:rsidR="00D5599C" w:rsidRDefault="00D5599C" w:rsidP="00942313">
      <w:pPr>
        <w:pStyle w:val="Default"/>
        <w:rPr>
          <w:sz w:val="22"/>
          <w:szCs w:val="22"/>
        </w:rPr>
      </w:pPr>
    </w:p>
    <w:p w:rsidR="00D5599C" w:rsidRDefault="00D5599C" w:rsidP="00942313">
      <w:pPr>
        <w:pStyle w:val="Default"/>
        <w:rPr>
          <w:sz w:val="22"/>
          <w:szCs w:val="22"/>
        </w:rPr>
      </w:pPr>
    </w:p>
    <w:p w:rsidR="00D5599C" w:rsidRDefault="00942313" w:rsidP="00942313">
      <w:pPr>
        <w:pStyle w:val="Default"/>
        <w:rPr>
          <w:sz w:val="18"/>
          <w:szCs w:val="18"/>
        </w:rPr>
      </w:pPr>
      <w:r>
        <w:rPr>
          <w:b/>
          <w:bCs/>
          <w:sz w:val="22"/>
          <w:szCs w:val="22"/>
        </w:rPr>
        <w:t xml:space="preserve">Hvis du ingen indsats modtager efter Serviceloven, beskriv her </w:t>
      </w:r>
      <w:r>
        <w:rPr>
          <w:sz w:val="18"/>
          <w:szCs w:val="18"/>
        </w:rPr>
        <w:t xml:space="preserve">dine særlige sociale eller psykiske vanskeligheder – fx psykisk lidelse eller sårbarhed kombineret med sociale udfordringer, hjemløshed, samt problematisk forbrug af stoffer eller alkohol: </w:t>
      </w:r>
    </w:p>
    <w:p w:rsidR="00D5599C" w:rsidRDefault="00D5599C" w:rsidP="00942313">
      <w:pPr>
        <w:pStyle w:val="Default"/>
        <w:rPr>
          <w:sz w:val="18"/>
          <w:szCs w:val="18"/>
        </w:rPr>
      </w:pPr>
    </w:p>
    <w:tbl>
      <w:tblPr>
        <w:tblStyle w:val="Tabel-Gitter"/>
        <w:tblW w:w="0" w:type="auto"/>
        <w:tblLook w:val="04A0" w:firstRow="1" w:lastRow="0" w:firstColumn="1" w:lastColumn="0" w:noHBand="0" w:noVBand="1"/>
      </w:tblPr>
      <w:tblGrid>
        <w:gridCol w:w="9628"/>
      </w:tblGrid>
      <w:tr w:rsidR="00D5599C" w:rsidTr="00D5599C">
        <w:tc>
          <w:tcPr>
            <w:tcW w:w="9628" w:type="dxa"/>
          </w:tcPr>
          <w:p w:rsidR="00D5599C" w:rsidRDefault="00D5599C" w:rsidP="00942313">
            <w:pPr>
              <w:pStyle w:val="Default"/>
              <w:rPr>
                <w:sz w:val="18"/>
                <w:szCs w:val="18"/>
              </w:rPr>
            </w:pPr>
          </w:p>
          <w:p w:rsidR="00D5599C" w:rsidRDefault="00D5599C" w:rsidP="00942313">
            <w:pPr>
              <w:pStyle w:val="Default"/>
              <w:rPr>
                <w:sz w:val="18"/>
                <w:szCs w:val="18"/>
              </w:rPr>
            </w:pPr>
          </w:p>
          <w:p w:rsidR="00D5599C" w:rsidRDefault="00D5599C" w:rsidP="00942313">
            <w:pPr>
              <w:pStyle w:val="Default"/>
              <w:rPr>
                <w:sz w:val="18"/>
                <w:szCs w:val="18"/>
              </w:rPr>
            </w:pPr>
          </w:p>
          <w:p w:rsidR="00D5599C" w:rsidRDefault="00D5599C" w:rsidP="00942313">
            <w:pPr>
              <w:pStyle w:val="Default"/>
              <w:rPr>
                <w:sz w:val="18"/>
                <w:szCs w:val="18"/>
              </w:rPr>
            </w:pPr>
          </w:p>
          <w:p w:rsidR="00D5599C" w:rsidRDefault="00D5599C" w:rsidP="00942313">
            <w:pPr>
              <w:pStyle w:val="Default"/>
              <w:rPr>
                <w:sz w:val="18"/>
                <w:szCs w:val="18"/>
              </w:rPr>
            </w:pPr>
          </w:p>
          <w:p w:rsidR="00D5599C" w:rsidRDefault="00D5599C" w:rsidP="00942313">
            <w:pPr>
              <w:pStyle w:val="Default"/>
              <w:rPr>
                <w:sz w:val="18"/>
                <w:szCs w:val="18"/>
              </w:rPr>
            </w:pPr>
          </w:p>
          <w:p w:rsidR="00D5599C" w:rsidRDefault="00D5599C" w:rsidP="00942313">
            <w:pPr>
              <w:pStyle w:val="Default"/>
              <w:rPr>
                <w:sz w:val="18"/>
                <w:szCs w:val="18"/>
              </w:rPr>
            </w:pPr>
          </w:p>
          <w:p w:rsidR="00D5599C" w:rsidRDefault="00D5599C" w:rsidP="00942313">
            <w:pPr>
              <w:pStyle w:val="Default"/>
              <w:rPr>
                <w:sz w:val="18"/>
                <w:szCs w:val="18"/>
              </w:rPr>
            </w:pPr>
          </w:p>
        </w:tc>
      </w:tr>
    </w:tbl>
    <w:p w:rsidR="00D5599C" w:rsidRDefault="00D5599C" w:rsidP="00942313">
      <w:pPr>
        <w:pStyle w:val="Default"/>
        <w:rPr>
          <w:sz w:val="18"/>
          <w:szCs w:val="18"/>
        </w:rPr>
      </w:pPr>
    </w:p>
    <w:tbl>
      <w:tblPr>
        <w:tblStyle w:val="Tabel-Gitter"/>
        <w:tblW w:w="0" w:type="auto"/>
        <w:tblLook w:val="04A0" w:firstRow="1" w:lastRow="0" w:firstColumn="1" w:lastColumn="0" w:noHBand="0" w:noVBand="1"/>
      </w:tblPr>
      <w:tblGrid>
        <w:gridCol w:w="4814"/>
        <w:gridCol w:w="4814"/>
      </w:tblGrid>
      <w:tr w:rsidR="00D5599C" w:rsidTr="00D5599C">
        <w:tc>
          <w:tcPr>
            <w:tcW w:w="4814" w:type="dxa"/>
          </w:tcPr>
          <w:p w:rsidR="00D5599C" w:rsidRDefault="00D5599C" w:rsidP="00942313">
            <w:pPr>
              <w:pStyle w:val="Default"/>
              <w:rPr>
                <w:sz w:val="22"/>
                <w:szCs w:val="22"/>
              </w:rPr>
            </w:pPr>
            <w:r>
              <w:rPr>
                <w:sz w:val="22"/>
                <w:szCs w:val="22"/>
              </w:rPr>
              <w:t>Jeg kan kontaktes på telefon:</w:t>
            </w:r>
          </w:p>
          <w:p w:rsidR="00D5599C" w:rsidRDefault="00D5599C" w:rsidP="00942313">
            <w:pPr>
              <w:pStyle w:val="Default"/>
              <w:rPr>
                <w:sz w:val="18"/>
                <w:szCs w:val="18"/>
              </w:rPr>
            </w:pPr>
          </w:p>
        </w:tc>
        <w:tc>
          <w:tcPr>
            <w:tcW w:w="4814" w:type="dxa"/>
          </w:tcPr>
          <w:p w:rsidR="00D5599C" w:rsidRDefault="00D5599C" w:rsidP="00942313">
            <w:pPr>
              <w:pStyle w:val="Default"/>
              <w:rPr>
                <w:sz w:val="18"/>
                <w:szCs w:val="18"/>
              </w:rPr>
            </w:pPr>
          </w:p>
        </w:tc>
      </w:tr>
    </w:tbl>
    <w:p w:rsidR="00D5599C" w:rsidRDefault="00D5599C" w:rsidP="00942313">
      <w:pPr>
        <w:pStyle w:val="Default"/>
        <w:rPr>
          <w:sz w:val="18"/>
          <w:szCs w:val="18"/>
        </w:rPr>
      </w:pPr>
    </w:p>
    <w:p w:rsidR="00D5599C" w:rsidRDefault="00D5599C" w:rsidP="00942313">
      <w:pPr>
        <w:pStyle w:val="Default"/>
        <w:rPr>
          <w:sz w:val="18"/>
          <w:szCs w:val="18"/>
        </w:rPr>
      </w:pPr>
    </w:p>
    <w:tbl>
      <w:tblPr>
        <w:tblStyle w:val="Tabel-Gitter"/>
        <w:tblW w:w="0" w:type="auto"/>
        <w:tblLook w:val="04A0" w:firstRow="1" w:lastRow="0" w:firstColumn="1" w:lastColumn="0" w:noHBand="0" w:noVBand="1"/>
      </w:tblPr>
      <w:tblGrid>
        <w:gridCol w:w="9628"/>
      </w:tblGrid>
      <w:tr w:rsidR="00D5599C" w:rsidTr="00D5599C">
        <w:tc>
          <w:tcPr>
            <w:tcW w:w="9628" w:type="dxa"/>
          </w:tcPr>
          <w:p w:rsidR="00D5599C" w:rsidRDefault="00D5599C" w:rsidP="00D5599C">
            <w:pPr>
              <w:pStyle w:val="Default"/>
              <w:rPr>
                <w:sz w:val="22"/>
                <w:szCs w:val="22"/>
              </w:rPr>
            </w:pPr>
            <w:r>
              <w:rPr>
                <w:sz w:val="22"/>
                <w:szCs w:val="22"/>
              </w:rPr>
              <w:t>Jeg har fået hjælp til at udfylde ansøgningen af (skriv navn på den, der har h</w:t>
            </w:r>
            <w:r w:rsidR="008C21D0">
              <w:rPr>
                <w:sz w:val="22"/>
                <w:szCs w:val="22"/>
              </w:rPr>
              <w:t>julpet med ansøgningen. Er de</w:t>
            </w:r>
            <w:r>
              <w:rPr>
                <w:sz w:val="22"/>
                <w:szCs w:val="22"/>
              </w:rPr>
              <w:t xml:space="preserve">r en kommunal medarbejder, som vi må kontakte om dine sociale forhold </w:t>
            </w:r>
          </w:p>
          <w:p w:rsidR="00D5599C" w:rsidRDefault="00D5599C" w:rsidP="00D5599C">
            <w:pPr>
              <w:pStyle w:val="Default"/>
              <w:rPr>
                <w:sz w:val="22"/>
                <w:szCs w:val="22"/>
              </w:rPr>
            </w:pPr>
            <w:r>
              <w:rPr>
                <w:sz w:val="22"/>
                <w:szCs w:val="22"/>
              </w:rPr>
              <w:t xml:space="preserve">– oplys da venligst telefonnummer eller mailadresse. Den kommunale medarbejder kan også her supplere med sit kendskab til dine sociale forhold): </w:t>
            </w:r>
          </w:p>
          <w:p w:rsidR="00D5599C" w:rsidRDefault="00D5599C" w:rsidP="00D5599C">
            <w:pPr>
              <w:pStyle w:val="Default"/>
              <w:rPr>
                <w:sz w:val="22"/>
                <w:szCs w:val="22"/>
              </w:rPr>
            </w:pPr>
          </w:p>
          <w:p w:rsidR="00D5599C" w:rsidRDefault="00D5599C" w:rsidP="00D5599C">
            <w:pPr>
              <w:pStyle w:val="Default"/>
              <w:rPr>
                <w:sz w:val="22"/>
                <w:szCs w:val="22"/>
              </w:rPr>
            </w:pPr>
          </w:p>
          <w:p w:rsidR="00D5599C" w:rsidRDefault="00D5599C" w:rsidP="00D5599C">
            <w:pPr>
              <w:pStyle w:val="Default"/>
              <w:rPr>
                <w:sz w:val="22"/>
                <w:szCs w:val="22"/>
              </w:rPr>
            </w:pPr>
          </w:p>
          <w:p w:rsidR="00D5599C" w:rsidRDefault="00D5599C" w:rsidP="00D5599C">
            <w:pPr>
              <w:pStyle w:val="Default"/>
              <w:rPr>
                <w:sz w:val="22"/>
                <w:szCs w:val="22"/>
              </w:rPr>
            </w:pPr>
          </w:p>
          <w:p w:rsidR="00D5599C" w:rsidRDefault="00D5599C" w:rsidP="00942313">
            <w:pPr>
              <w:pStyle w:val="Default"/>
              <w:rPr>
                <w:sz w:val="22"/>
                <w:szCs w:val="22"/>
              </w:rPr>
            </w:pPr>
          </w:p>
        </w:tc>
      </w:tr>
    </w:tbl>
    <w:p w:rsidR="00942313" w:rsidRDefault="00942313" w:rsidP="00942313">
      <w:pPr>
        <w:pStyle w:val="Default"/>
        <w:rPr>
          <w:sz w:val="22"/>
          <w:szCs w:val="22"/>
        </w:rPr>
      </w:pPr>
    </w:p>
    <w:p w:rsidR="00D5599C" w:rsidRDefault="00D5599C" w:rsidP="00942313">
      <w:pPr>
        <w:pStyle w:val="Default"/>
        <w:rPr>
          <w:sz w:val="22"/>
          <w:szCs w:val="22"/>
        </w:rPr>
      </w:pPr>
    </w:p>
    <w:p w:rsidR="00942313" w:rsidRDefault="00D5599C" w:rsidP="00942313">
      <w:pPr>
        <w:pStyle w:val="Default"/>
        <w:rPr>
          <w:sz w:val="22"/>
          <w:szCs w:val="22"/>
        </w:rPr>
      </w:pPr>
      <w:r>
        <w:rPr>
          <w:sz w:val="22"/>
          <w:szCs w:val="22"/>
        </w:rPr>
        <w:t>Mit forsørgelsesgrundlag er</w:t>
      </w:r>
      <w:r w:rsidR="00B4260E">
        <w:rPr>
          <w:sz w:val="22"/>
          <w:szCs w:val="22"/>
        </w:rPr>
        <w:t xml:space="preserve">:  </w:t>
      </w:r>
      <w:r w:rsidR="00B4260E" w:rsidRPr="00B4260E">
        <w:rPr>
          <w:b/>
          <w:sz w:val="22"/>
          <w:szCs w:val="22"/>
        </w:rPr>
        <w:t>Sæt X</w:t>
      </w:r>
    </w:p>
    <w:tbl>
      <w:tblPr>
        <w:tblStyle w:val="Tabel-Gitter"/>
        <w:tblW w:w="0" w:type="auto"/>
        <w:tblLook w:val="04A0" w:firstRow="1" w:lastRow="0" w:firstColumn="1" w:lastColumn="0" w:noHBand="0" w:noVBand="1"/>
      </w:tblPr>
      <w:tblGrid>
        <w:gridCol w:w="1592"/>
        <w:gridCol w:w="388"/>
        <w:gridCol w:w="2977"/>
        <w:gridCol w:w="425"/>
        <w:gridCol w:w="3827"/>
        <w:gridCol w:w="419"/>
      </w:tblGrid>
      <w:tr w:rsidR="00B4260E" w:rsidTr="00B4260E">
        <w:tc>
          <w:tcPr>
            <w:tcW w:w="1592" w:type="dxa"/>
          </w:tcPr>
          <w:p w:rsidR="00B4260E" w:rsidRDefault="00B4260E" w:rsidP="00B4260E">
            <w:pPr>
              <w:pStyle w:val="Default"/>
              <w:jc w:val="center"/>
              <w:rPr>
                <w:sz w:val="22"/>
                <w:szCs w:val="22"/>
              </w:rPr>
            </w:pPr>
            <w:r>
              <w:rPr>
                <w:sz w:val="22"/>
                <w:szCs w:val="22"/>
              </w:rPr>
              <w:t>Kontanthjælp</w:t>
            </w:r>
          </w:p>
        </w:tc>
        <w:tc>
          <w:tcPr>
            <w:tcW w:w="388" w:type="dxa"/>
          </w:tcPr>
          <w:p w:rsidR="00B4260E" w:rsidRDefault="00B4260E" w:rsidP="00B4260E">
            <w:pPr>
              <w:pStyle w:val="Default"/>
              <w:jc w:val="center"/>
              <w:rPr>
                <w:sz w:val="22"/>
                <w:szCs w:val="22"/>
              </w:rPr>
            </w:pPr>
          </w:p>
        </w:tc>
        <w:tc>
          <w:tcPr>
            <w:tcW w:w="2977" w:type="dxa"/>
          </w:tcPr>
          <w:p w:rsidR="00B4260E" w:rsidRDefault="00B4260E" w:rsidP="00B4260E">
            <w:pPr>
              <w:pStyle w:val="Default"/>
              <w:jc w:val="center"/>
              <w:rPr>
                <w:sz w:val="22"/>
                <w:szCs w:val="22"/>
              </w:rPr>
            </w:pPr>
            <w:r>
              <w:rPr>
                <w:sz w:val="22"/>
                <w:szCs w:val="22"/>
              </w:rPr>
              <w:t xml:space="preserve">              Uddannelseshjælp</w:t>
            </w:r>
          </w:p>
        </w:tc>
        <w:tc>
          <w:tcPr>
            <w:tcW w:w="425" w:type="dxa"/>
          </w:tcPr>
          <w:p w:rsidR="00B4260E" w:rsidRDefault="00B4260E" w:rsidP="00B4260E">
            <w:pPr>
              <w:pStyle w:val="Default"/>
              <w:jc w:val="center"/>
              <w:rPr>
                <w:sz w:val="22"/>
                <w:szCs w:val="22"/>
              </w:rPr>
            </w:pPr>
          </w:p>
        </w:tc>
        <w:tc>
          <w:tcPr>
            <w:tcW w:w="3827" w:type="dxa"/>
          </w:tcPr>
          <w:p w:rsidR="00B4260E" w:rsidRDefault="00B4260E" w:rsidP="00B4260E">
            <w:pPr>
              <w:pStyle w:val="Default"/>
              <w:jc w:val="center"/>
              <w:rPr>
                <w:sz w:val="22"/>
                <w:szCs w:val="22"/>
              </w:rPr>
            </w:pPr>
            <w:r>
              <w:rPr>
                <w:sz w:val="22"/>
                <w:szCs w:val="22"/>
              </w:rPr>
              <w:t>Førtidspension</w:t>
            </w:r>
          </w:p>
        </w:tc>
        <w:tc>
          <w:tcPr>
            <w:tcW w:w="419" w:type="dxa"/>
          </w:tcPr>
          <w:p w:rsidR="00B4260E" w:rsidRDefault="00B4260E" w:rsidP="00942313">
            <w:pPr>
              <w:pStyle w:val="Default"/>
              <w:rPr>
                <w:sz w:val="22"/>
                <w:szCs w:val="22"/>
              </w:rPr>
            </w:pPr>
          </w:p>
        </w:tc>
      </w:tr>
      <w:tr w:rsidR="00B4260E" w:rsidTr="00B4260E">
        <w:tc>
          <w:tcPr>
            <w:tcW w:w="9628" w:type="dxa"/>
            <w:gridSpan w:val="6"/>
          </w:tcPr>
          <w:p w:rsidR="00B4260E" w:rsidRDefault="00B4260E" w:rsidP="00942313">
            <w:pPr>
              <w:pStyle w:val="Default"/>
              <w:rPr>
                <w:sz w:val="22"/>
                <w:szCs w:val="22"/>
              </w:rPr>
            </w:pPr>
            <w:r>
              <w:rPr>
                <w:sz w:val="22"/>
                <w:szCs w:val="22"/>
              </w:rPr>
              <w:t xml:space="preserve">Andet, skriv hvilken: </w:t>
            </w:r>
          </w:p>
          <w:p w:rsidR="00B4260E" w:rsidRDefault="00B4260E" w:rsidP="00942313">
            <w:pPr>
              <w:pStyle w:val="Default"/>
              <w:rPr>
                <w:sz w:val="22"/>
                <w:szCs w:val="22"/>
              </w:rPr>
            </w:pPr>
          </w:p>
        </w:tc>
      </w:tr>
    </w:tbl>
    <w:p w:rsidR="00942313" w:rsidRDefault="00942313" w:rsidP="00942313">
      <w:pPr>
        <w:pStyle w:val="Default"/>
        <w:rPr>
          <w:sz w:val="22"/>
          <w:szCs w:val="22"/>
        </w:rPr>
      </w:pPr>
    </w:p>
    <w:p w:rsidR="00B4260E" w:rsidRDefault="00B4260E" w:rsidP="00B4260E">
      <w:pPr>
        <w:pStyle w:val="Default"/>
        <w:rPr>
          <w:sz w:val="22"/>
          <w:szCs w:val="22"/>
        </w:rPr>
      </w:pPr>
      <w:r>
        <w:rPr>
          <w:b/>
          <w:bCs/>
          <w:sz w:val="22"/>
          <w:szCs w:val="22"/>
        </w:rPr>
        <w:t xml:space="preserve">Dine rettigheder som borger </w:t>
      </w:r>
    </w:p>
    <w:p w:rsidR="00B4260E" w:rsidRDefault="00B4260E" w:rsidP="00B4260E">
      <w:pPr>
        <w:pStyle w:val="Default"/>
        <w:rPr>
          <w:sz w:val="22"/>
          <w:szCs w:val="22"/>
        </w:rPr>
      </w:pPr>
      <w:r>
        <w:rPr>
          <w:sz w:val="22"/>
          <w:szCs w:val="22"/>
        </w:rPr>
        <w:t xml:space="preserve">Du kan altid trække dit samtykke tilbage, hvis du ikke længere ønsker at være en del af ordningen. Så vil kommunen deaktivere det sociale frikort, og du kan ikke længere tjene et skattefrit beløb. </w:t>
      </w:r>
    </w:p>
    <w:p w:rsidR="008C21D0" w:rsidRDefault="00B4260E" w:rsidP="00B4260E">
      <w:pPr>
        <w:pStyle w:val="Default"/>
        <w:rPr>
          <w:sz w:val="22"/>
          <w:szCs w:val="22"/>
        </w:rPr>
      </w:pPr>
      <w:r>
        <w:rPr>
          <w:sz w:val="22"/>
          <w:szCs w:val="22"/>
        </w:rPr>
        <w:t xml:space="preserve">Efter databeskyttelsesforordningen har du som borger en række rettigheder i forhold til behandling af oplysninger om dig. Hvis du vil gøre brug af dine rettigheder, skal du kontakte os. </w:t>
      </w:r>
    </w:p>
    <w:p w:rsidR="008C21D0" w:rsidRDefault="008C21D0" w:rsidP="00B4260E">
      <w:pPr>
        <w:pStyle w:val="Default"/>
        <w:rPr>
          <w:sz w:val="22"/>
          <w:szCs w:val="22"/>
        </w:rPr>
      </w:pPr>
    </w:p>
    <w:p w:rsidR="00B4260E" w:rsidRDefault="00B4260E" w:rsidP="008C21D0">
      <w:pPr>
        <w:pStyle w:val="Default"/>
        <w:rPr>
          <w:sz w:val="22"/>
          <w:szCs w:val="22"/>
        </w:rPr>
      </w:pPr>
      <w:r>
        <w:rPr>
          <w:sz w:val="22"/>
          <w:szCs w:val="22"/>
        </w:rPr>
        <w:t xml:space="preserve">Du har: </w:t>
      </w:r>
      <w:r w:rsidR="008C21D0">
        <w:rPr>
          <w:sz w:val="22"/>
          <w:szCs w:val="22"/>
        </w:rPr>
        <w:tab/>
      </w:r>
      <w:r>
        <w:rPr>
          <w:sz w:val="22"/>
          <w:szCs w:val="22"/>
        </w:rPr>
        <w:t>Ret til at se oplysninger (indsigtsret)</w:t>
      </w:r>
    </w:p>
    <w:p w:rsidR="00B4260E" w:rsidRDefault="00B4260E" w:rsidP="00B4260E">
      <w:pPr>
        <w:pStyle w:val="Default"/>
        <w:numPr>
          <w:ilvl w:val="0"/>
          <w:numId w:val="7"/>
        </w:numPr>
        <w:rPr>
          <w:sz w:val="22"/>
          <w:szCs w:val="22"/>
        </w:rPr>
      </w:pPr>
      <w:r>
        <w:rPr>
          <w:sz w:val="22"/>
          <w:szCs w:val="22"/>
        </w:rPr>
        <w:t>Ret til berigtigelse (rettelse)</w:t>
      </w:r>
    </w:p>
    <w:p w:rsidR="00B4260E" w:rsidRDefault="00B4260E" w:rsidP="00B4260E">
      <w:pPr>
        <w:pStyle w:val="Default"/>
        <w:numPr>
          <w:ilvl w:val="0"/>
          <w:numId w:val="7"/>
        </w:numPr>
        <w:rPr>
          <w:sz w:val="22"/>
          <w:szCs w:val="22"/>
        </w:rPr>
      </w:pPr>
      <w:r>
        <w:rPr>
          <w:sz w:val="22"/>
          <w:szCs w:val="22"/>
        </w:rPr>
        <w:t>Ret til sletning</w:t>
      </w:r>
    </w:p>
    <w:p w:rsidR="00B4260E" w:rsidRDefault="00B4260E" w:rsidP="00B4260E">
      <w:pPr>
        <w:pStyle w:val="Default"/>
        <w:numPr>
          <w:ilvl w:val="0"/>
          <w:numId w:val="7"/>
        </w:numPr>
        <w:rPr>
          <w:sz w:val="22"/>
          <w:szCs w:val="22"/>
        </w:rPr>
      </w:pPr>
      <w:r>
        <w:rPr>
          <w:sz w:val="22"/>
          <w:szCs w:val="22"/>
        </w:rPr>
        <w:t>Ret til begrænsning af behandling</w:t>
      </w:r>
    </w:p>
    <w:p w:rsidR="00B4260E" w:rsidRDefault="00B4260E" w:rsidP="00B4260E">
      <w:pPr>
        <w:pStyle w:val="Default"/>
        <w:numPr>
          <w:ilvl w:val="0"/>
          <w:numId w:val="7"/>
        </w:numPr>
        <w:rPr>
          <w:sz w:val="22"/>
          <w:szCs w:val="22"/>
        </w:rPr>
      </w:pPr>
      <w:r>
        <w:rPr>
          <w:sz w:val="22"/>
          <w:szCs w:val="22"/>
        </w:rPr>
        <w:t>Ret til indsigelse</w:t>
      </w:r>
    </w:p>
    <w:p w:rsidR="00B4260E" w:rsidRDefault="00B4260E" w:rsidP="00B4260E">
      <w:pPr>
        <w:pStyle w:val="Default"/>
        <w:rPr>
          <w:sz w:val="22"/>
          <w:szCs w:val="22"/>
        </w:rPr>
      </w:pPr>
    </w:p>
    <w:p w:rsidR="008C21D0" w:rsidRPr="008C21D0" w:rsidRDefault="00B4260E" w:rsidP="008C21D0">
      <w:pPr>
        <w:autoSpaceDE w:val="0"/>
        <w:autoSpaceDN w:val="0"/>
        <w:adjustRightInd w:val="0"/>
        <w:spacing w:after="0" w:line="240" w:lineRule="auto"/>
        <w:rPr>
          <w:rFonts w:ascii="Arial" w:hAnsi="Arial" w:cs="Arial"/>
        </w:rPr>
      </w:pPr>
      <w:r w:rsidRPr="008C21D0">
        <w:rPr>
          <w:rFonts w:ascii="Arial" w:hAnsi="Arial" w:cs="Arial"/>
        </w:rPr>
        <w:t xml:space="preserve">Du kan læse mere om dine rettigheder i vejledning om de registreredes rettigheder på www.datatilsynet.dk. </w:t>
      </w:r>
      <w:r w:rsidR="008C21D0" w:rsidRPr="008C21D0">
        <w:rPr>
          <w:rFonts w:ascii="Arial" w:hAnsi="Arial" w:cs="Arial"/>
          <w:color w:val="000000"/>
        </w:rPr>
        <w:t>Har du spørgsmål til, hvordan dine personoplysninger</w:t>
      </w:r>
      <w:r w:rsidR="008C21D0">
        <w:rPr>
          <w:rFonts w:ascii="Arial" w:hAnsi="Arial" w:cs="Arial"/>
          <w:color w:val="000000"/>
        </w:rPr>
        <w:t xml:space="preserve"> behandles</w:t>
      </w:r>
      <w:r w:rsidR="008C21D0" w:rsidRPr="008C21D0">
        <w:rPr>
          <w:rFonts w:ascii="Arial" w:hAnsi="Arial" w:cs="Arial"/>
          <w:color w:val="000000"/>
        </w:rPr>
        <w:t>, kan du kontakte vores</w:t>
      </w:r>
      <w:r w:rsidR="008C21D0">
        <w:rPr>
          <w:rFonts w:ascii="Arial" w:hAnsi="Arial" w:cs="Arial"/>
          <w:color w:val="000000"/>
        </w:rPr>
        <w:t xml:space="preserve"> </w:t>
      </w:r>
      <w:r w:rsidR="008C21D0" w:rsidRPr="008C21D0">
        <w:rPr>
          <w:rFonts w:ascii="Arial" w:hAnsi="Arial" w:cs="Arial"/>
          <w:color w:val="000000"/>
        </w:rPr>
        <w:t xml:space="preserve">databeskyttelsesrådgiver på </w:t>
      </w:r>
      <w:hyperlink r:id="rId7" w:history="1">
        <w:r w:rsidR="008C21D0" w:rsidRPr="00705B72">
          <w:rPr>
            <w:rStyle w:val="Hyperlink"/>
            <w:rFonts w:ascii="Arial" w:hAnsi="Arial" w:cs="Arial"/>
          </w:rPr>
          <w:t>dpo.vordingborg@bechbrunn.com</w:t>
        </w:r>
      </w:hyperlink>
      <w:r w:rsidR="008C21D0">
        <w:rPr>
          <w:rFonts w:ascii="Arial" w:hAnsi="Arial" w:cs="Arial"/>
          <w:color w:val="000000"/>
        </w:rPr>
        <w:t>. Du</w:t>
      </w:r>
      <w:r w:rsidR="008C21D0" w:rsidRPr="008C21D0">
        <w:rPr>
          <w:rFonts w:ascii="Arial" w:hAnsi="Arial" w:cs="Arial"/>
        </w:rPr>
        <w:t xml:space="preserve"> har også mulighed for at klage til Datatilsynet. </w:t>
      </w:r>
    </w:p>
    <w:p w:rsidR="00B4260E" w:rsidRDefault="00B4260E" w:rsidP="00B4260E">
      <w:pPr>
        <w:pStyle w:val="Default"/>
        <w:rPr>
          <w:sz w:val="22"/>
          <w:szCs w:val="22"/>
        </w:rPr>
      </w:pPr>
    </w:p>
    <w:p w:rsidR="00B4260E" w:rsidRDefault="00B4260E" w:rsidP="00B4260E">
      <w:pPr>
        <w:pStyle w:val="Default"/>
        <w:rPr>
          <w:sz w:val="22"/>
          <w:szCs w:val="22"/>
        </w:rPr>
      </w:pPr>
    </w:p>
    <w:p w:rsidR="00B4260E" w:rsidRDefault="00B4260E" w:rsidP="00B4260E">
      <w:pPr>
        <w:pStyle w:val="Default"/>
        <w:rPr>
          <w:sz w:val="22"/>
          <w:szCs w:val="22"/>
        </w:rPr>
      </w:pPr>
      <w:r>
        <w:rPr>
          <w:b/>
          <w:bCs/>
          <w:sz w:val="22"/>
          <w:szCs w:val="22"/>
        </w:rPr>
        <w:t xml:space="preserve">Samtykke </w:t>
      </w:r>
    </w:p>
    <w:p w:rsidR="00B4260E" w:rsidRDefault="00B4260E" w:rsidP="00B4260E">
      <w:pPr>
        <w:pStyle w:val="Default"/>
        <w:rPr>
          <w:sz w:val="22"/>
          <w:szCs w:val="22"/>
        </w:rPr>
      </w:pPr>
      <w:r>
        <w:rPr>
          <w:sz w:val="22"/>
          <w:szCs w:val="22"/>
        </w:rPr>
        <w:t xml:space="preserve">For at kunne behandle din ansøgning har vi brug for dit samtykke til, at kommunen indhenter og behandler oplysninger om dine forhold. For at kunne anvende et socialt frikort, er der brug for, at du giver samtykke til, at dine arbejdsgivere kan behandle nogle konkrete oplysninger om dig. </w:t>
      </w:r>
    </w:p>
    <w:p w:rsidR="00B4260E" w:rsidRDefault="00B4260E" w:rsidP="00B4260E">
      <w:pPr>
        <w:pStyle w:val="Default"/>
        <w:rPr>
          <w:sz w:val="22"/>
          <w:szCs w:val="22"/>
        </w:rPr>
      </w:pPr>
    </w:p>
    <w:p w:rsidR="00B4260E" w:rsidRDefault="00B4260E" w:rsidP="00B4260E">
      <w:pPr>
        <w:pStyle w:val="Default"/>
        <w:rPr>
          <w:sz w:val="22"/>
          <w:szCs w:val="22"/>
        </w:rPr>
      </w:pPr>
      <w:r>
        <w:rPr>
          <w:sz w:val="22"/>
          <w:szCs w:val="22"/>
        </w:rPr>
        <w:t xml:space="preserve">Jeg giver samtykke til, at Vordingborg Kommune kan: </w:t>
      </w:r>
    </w:p>
    <w:p w:rsidR="00B4260E" w:rsidRDefault="00B4260E" w:rsidP="00B4260E">
      <w:pPr>
        <w:pStyle w:val="Default"/>
        <w:numPr>
          <w:ilvl w:val="0"/>
          <w:numId w:val="10"/>
        </w:numPr>
        <w:spacing w:after="57"/>
        <w:rPr>
          <w:sz w:val="22"/>
          <w:szCs w:val="22"/>
        </w:rPr>
      </w:pPr>
      <w:r>
        <w:rPr>
          <w:sz w:val="22"/>
          <w:szCs w:val="22"/>
        </w:rPr>
        <w:t>indhente og behandle oplysninger om mine sociale og psykiske forhold i den del af kommunen, som</w:t>
      </w:r>
      <w:r w:rsidR="004A484C">
        <w:rPr>
          <w:sz w:val="22"/>
          <w:szCs w:val="22"/>
        </w:rPr>
        <w:t xml:space="preserve"> </w:t>
      </w:r>
      <w:r>
        <w:rPr>
          <w:sz w:val="22"/>
          <w:szCs w:val="22"/>
        </w:rPr>
        <w:t>har bevilliget mig hjælp og støtte efter afsnit V i lov om social service</w:t>
      </w:r>
    </w:p>
    <w:p w:rsidR="00B4260E" w:rsidRDefault="00B4260E" w:rsidP="00B4260E">
      <w:pPr>
        <w:pStyle w:val="Default"/>
        <w:numPr>
          <w:ilvl w:val="0"/>
          <w:numId w:val="10"/>
        </w:numPr>
        <w:spacing w:after="57"/>
        <w:rPr>
          <w:sz w:val="22"/>
          <w:szCs w:val="22"/>
        </w:rPr>
      </w:pPr>
      <w:r>
        <w:rPr>
          <w:sz w:val="22"/>
          <w:szCs w:val="22"/>
        </w:rPr>
        <w:t>indhente og behandle oplysninger i om mine uddannelses- og indkomstforhold inden for det seneste</w:t>
      </w:r>
      <w:r w:rsidR="004A484C">
        <w:rPr>
          <w:sz w:val="22"/>
          <w:szCs w:val="22"/>
        </w:rPr>
        <w:t xml:space="preserve"> </w:t>
      </w:r>
      <w:r>
        <w:rPr>
          <w:sz w:val="22"/>
          <w:szCs w:val="22"/>
        </w:rPr>
        <w:t>år samt om opfyldelse af opholdskravet i § 11 i lov om aktiv socialpolitik</w:t>
      </w:r>
    </w:p>
    <w:p w:rsidR="00B4260E" w:rsidRDefault="00B4260E" w:rsidP="00B4260E">
      <w:pPr>
        <w:pStyle w:val="Default"/>
        <w:numPr>
          <w:ilvl w:val="0"/>
          <w:numId w:val="10"/>
        </w:numPr>
        <w:spacing w:after="57"/>
        <w:rPr>
          <w:sz w:val="22"/>
          <w:szCs w:val="22"/>
        </w:rPr>
      </w:pPr>
      <w:r>
        <w:rPr>
          <w:sz w:val="22"/>
          <w:szCs w:val="22"/>
        </w:rPr>
        <w:t>indberette et eventuelt sociale frikort via den særlige it-løsning, udviklet til formålet</w:t>
      </w:r>
    </w:p>
    <w:p w:rsidR="00B4260E" w:rsidRDefault="00B4260E" w:rsidP="00B4260E">
      <w:pPr>
        <w:pStyle w:val="Default"/>
        <w:numPr>
          <w:ilvl w:val="0"/>
          <w:numId w:val="10"/>
        </w:numPr>
        <w:spacing w:after="57"/>
        <w:rPr>
          <w:sz w:val="22"/>
          <w:szCs w:val="22"/>
        </w:rPr>
      </w:pPr>
      <w:r>
        <w:rPr>
          <w:sz w:val="22"/>
          <w:szCs w:val="22"/>
        </w:rPr>
        <w:t>følge min saldo på det sociale frikort via it-løsningen, så jeg kan omfattes af de almindelige regler,</w:t>
      </w:r>
      <w:r w:rsidR="004A484C">
        <w:rPr>
          <w:sz w:val="22"/>
          <w:szCs w:val="22"/>
        </w:rPr>
        <w:t xml:space="preserve"> </w:t>
      </w:r>
      <w:r>
        <w:rPr>
          <w:sz w:val="22"/>
          <w:szCs w:val="22"/>
        </w:rPr>
        <w:t>hvis jeg overstiger beløbsgrænsen på 20.000 kr. pr. kalenderår</w:t>
      </w:r>
    </w:p>
    <w:p w:rsidR="00B4260E" w:rsidRDefault="00B4260E" w:rsidP="00B4260E">
      <w:pPr>
        <w:pStyle w:val="Default"/>
        <w:numPr>
          <w:ilvl w:val="0"/>
          <w:numId w:val="10"/>
        </w:numPr>
        <w:rPr>
          <w:sz w:val="22"/>
          <w:szCs w:val="22"/>
        </w:rPr>
      </w:pPr>
      <w:r>
        <w:rPr>
          <w:sz w:val="22"/>
          <w:szCs w:val="22"/>
        </w:rPr>
        <w:t>bruge oplysningerne i it-løsningen til konkret sagsbehandling i kommunen, hvis jeg modtager en</w:t>
      </w:r>
      <w:r w:rsidR="004A484C">
        <w:rPr>
          <w:sz w:val="22"/>
          <w:szCs w:val="22"/>
        </w:rPr>
        <w:t xml:space="preserve"> </w:t>
      </w:r>
      <w:r>
        <w:rPr>
          <w:sz w:val="22"/>
          <w:szCs w:val="22"/>
        </w:rPr>
        <w:t>forsørgelsesydelse eller søger om en anden indkomstafhængig ydelse</w:t>
      </w:r>
    </w:p>
    <w:p w:rsidR="00B4260E" w:rsidRDefault="00B4260E" w:rsidP="00B4260E">
      <w:pPr>
        <w:pStyle w:val="Default"/>
        <w:rPr>
          <w:sz w:val="22"/>
          <w:szCs w:val="22"/>
        </w:rPr>
      </w:pPr>
    </w:p>
    <w:p w:rsidR="00B4260E" w:rsidRDefault="00B4260E" w:rsidP="00B4260E">
      <w:pPr>
        <w:pStyle w:val="Default"/>
        <w:rPr>
          <w:sz w:val="22"/>
          <w:szCs w:val="22"/>
        </w:rPr>
      </w:pPr>
    </w:p>
    <w:p w:rsidR="00B4260E" w:rsidRDefault="00B4260E" w:rsidP="00B4260E">
      <w:pPr>
        <w:pStyle w:val="Default"/>
        <w:rPr>
          <w:sz w:val="22"/>
          <w:szCs w:val="22"/>
        </w:rPr>
      </w:pPr>
      <w:r>
        <w:rPr>
          <w:sz w:val="22"/>
          <w:szCs w:val="22"/>
        </w:rPr>
        <w:t>Jeg giver samtidig samtykke til, at Vordingborg Kommune og mine arbejdsgivere kan behandle følgende personoplysninger om mig:</w:t>
      </w:r>
    </w:p>
    <w:p w:rsidR="00B4260E" w:rsidRDefault="00B4260E" w:rsidP="00B4260E">
      <w:pPr>
        <w:pStyle w:val="Default"/>
        <w:rPr>
          <w:sz w:val="22"/>
          <w:szCs w:val="22"/>
        </w:rPr>
      </w:pPr>
      <w:r>
        <w:rPr>
          <w:sz w:val="22"/>
          <w:szCs w:val="22"/>
        </w:rPr>
        <w:t xml:space="preserve"> </w:t>
      </w:r>
    </w:p>
    <w:p w:rsidR="00B4260E" w:rsidRDefault="00B4260E" w:rsidP="00B4260E">
      <w:pPr>
        <w:pStyle w:val="Default"/>
        <w:numPr>
          <w:ilvl w:val="0"/>
          <w:numId w:val="9"/>
        </w:numPr>
        <w:rPr>
          <w:sz w:val="22"/>
          <w:szCs w:val="22"/>
        </w:rPr>
      </w:pPr>
      <w:r>
        <w:rPr>
          <w:sz w:val="22"/>
          <w:szCs w:val="22"/>
        </w:rPr>
        <w:t>Cpr-nummer</w:t>
      </w:r>
    </w:p>
    <w:p w:rsidR="00B4260E" w:rsidRDefault="00B4260E" w:rsidP="00B4260E">
      <w:pPr>
        <w:pStyle w:val="Default"/>
        <w:numPr>
          <w:ilvl w:val="0"/>
          <w:numId w:val="9"/>
        </w:numPr>
        <w:rPr>
          <w:sz w:val="22"/>
          <w:szCs w:val="22"/>
        </w:rPr>
      </w:pPr>
      <w:r>
        <w:rPr>
          <w:sz w:val="22"/>
          <w:szCs w:val="22"/>
        </w:rPr>
        <w:t>Frikortnummer</w:t>
      </w:r>
    </w:p>
    <w:p w:rsidR="00B4260E" w:rsidRDefault="00B4260E" w:rsidP="00B4260E">
      <w:pPr>
        <w:pStyle w:val="Default"/>
        <w:numPr>
          <w:ilvl w:val="0"/>
          <w:numId w:val="9"/>
        </w:numPr>
        <w:rPr>
          <w:sz w:val="22"/>
          <w:szCs w:val="22"/>
        </w:rPr>
      </w:pPr>
      <w:r>
        <w:rPr>
          <w:sz w:val="22"/>
          <w:szCs w:val="22"/>
        </w:rPr>
        <w:t>Saldo på frikort</w:t>
      </w:r>
    </w:p>
    <w:p w:rsidR="00B4260E" w:rsidRDefault="00B4260E" w:rsidP="00B4260E">
      <w:pPr>
        <w:pStyle w:val="Default"/>
        <w:numPr>
          <w:ilvl w:val="0"/>
          <w:numId w:val="9"/>
        </w:numPr>
        <w:rPr>
          <w:sz w:val="22"/>
          <w:szCs w:val="22"/>
        </w:rPr>
      </w:pPr>
      <w:r>
        <w:rPr>
          <w:sz w:val="22"/>
          <w:szCs w:val="22"/>
        </w:rPr>
        <w:t>Beløb, der er blevet udbetalt på frikortet</w:t>
      </w:r>
    </w:p>
    <w:p w:rsidR="00B4260E" w:rsidRDefault="00B4260E" w:rsidP="00B4260E">
      <w:pPr>
        <w:pStyle w:val="Default"/>
        <w:rPr>
          <w:sz w:val="22"/>
          <w:szCs w:val="22"/>
        </w:rPr>
      </w:pPr>
    </w:p>
    <w:p w:rsidR="00B4260E" w:rsidRDefault="00B4260E" w:rsidP="00B4260E">
      <w:pPr>
        <w:pStyle w:val="Default"/>
        <w:rPr>
          <w:sz w:val="22"/>
          <w:szCs w:val="22"/>
        </w:rPr>
      </w:pPr>
    </w:p>
    <w:p w:rsidR="00B4260E" w:rsidRDefault="00B4260E" w:rsidP="00B4260E">
      <w:pPr>
        <w:pStyle w:val="Default"/>
        <w:rPr>
          <w:sz w:val="22"/>
          <w:szCs w:val="22"/>
        </w:rPr>
      </w:pPr>
      <w:r>
        <w:rPr>
          <w:sz w:val="22"/>
          <w:szCs w:val="22"/>
        </w:rPr>
        <w:t xml:space="preserve">Dato:           Underskrift:________________________________________________ </w:t>
      </w:r>
    </w:p>
    <w:p w:rsidR="00B4260E" w:rsidRDefault="00B4260E" w:rsidP="00B4260E">
      <w:pPr>
        <w:pStyle w:val="Default"/>
        <w:rPr>
          <w:sz w:val="22"/>
          <w:szCs w:val="22"/>
        </w:rPr>
      </w:pPr>
    </w:p>
    <w:p w:rsidR="00B4260E" w:rsidRDefault="00B4260E" w:rsidP="00B4260E">
      <w:pPr>
        <w:pStyle w:val="Default"/>
        <w:rPr>
          <w:sz w:val="22"/>
          <w:szCs w:val="22"/>
        </w:rPr>
      </w:pPr>
    </w:p>
    <w:p w:rsidR="00B4260E" w:rsidRDefault="00B4260E" w:rsidP="00B4260E">
      <w:pPr>
        <w:pStyle w:val="Default"/>
        <w:rPr>
          <w:sz w:val="22"/>
          <w:szCs w:val="22"/>
        </w:rPr>
      </w:pPr>
    </w:p>
    <w:p w:rsidR="00942313" w:rsidRDefault="00B4260E" w:rsidP="00942313">
      <w:pPr>
        <w:pStyle w:val="Default"/>
        <w:rPr>
          <w:sz w:val="22"/>
          <w:szCs w:val="22"/>
        </w:rPr>
      </w:pPr>
      <w:r>
        <w:rPr>
          <w:sz w:val="22"/>
          <w:szCs w:val="22"/>
        </w:rPr>
        <w:t xml:space="preserve">Du kan sende </w:t>
      </w:r>
      <w:r w:rsidR="00243615">
        <w:rPr>
          <w:sz w:val="22"/>
          <w:szCs w:val="22"/>
        </w:rPr>
        <w:t xml:space="preserve">ansøgningen til </w:t>
      </w:r>
      <w:r w:rsidR="00F4196A">
        <w:rPr>
          <w:sz w:val="22"/>
          <w:szCs w:val="22"/>
        </w:rPr>
        <w:t xml:space="preserve">eller </w:t>
      </w:r>
      <w:r w:rsidR="008C21D0">
        <w:rPr>
          <w:sz w:val="22"/>
          <w:szCs w:val="22"/>
        </w:rPr>
        <w:t xml:space="preserve">aflevere ansøgningen </w:t>
      </w:r>
      <w:r w:rsidR="00746720">
        <w:rPr>
          <w:sz w:val="22"/>
          <w:szCs w:val="22"/>
        </w:rPr>
        <w:t>i Borgerservice</w:t>
      </w:r>
      <w:bookmarkStart w:id="0" w:name="_GoBack"/>
      <w:bookmarkEnd w:id="0"/>
      <w:r>
        <w:rPr>
          <w:sz w:val="22"/>
          <w:szCs w:val="22"/>
        </w:rPr>
        <w:t>.</w:t>
      </w:r>
    </w:p>
    <w:sectPr w:rsidR="00942313" w:rsidSect="00C84F17">
      <w:pgSz w:w="11906" w:h="16838"/>
      <w:pgMar w:top="737" w:right="1134" w:bottom="24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37" w:rsidRDefault="00900537" w:rsidP="00B4260E">
      <w:pPr>
        <w:spacing w:after="0" w:line="240" w:lineRule="auto"/>
      </w:pPr>
      <w:r>
        <w:separator/>
      </w:r>
    </w:p>
  </w:endnote>
  <w:endnote w:type="continuationSeparator" w:id="0">
    <w:p w:rsidR="00900537" w:rsidRDefault="00900537" w:rsidP="00B4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37" w:rsidRDefault="00900537" w:rsidP="00B4260E">
      <w:pPr>
        <w:spacing w:after="0" w:line="240" w:lineRule="auto"/>
      </w:pPr>
      <w:r>
        <w:separator/>
      </w:r>
    </w:p>
  </w:footnote>
  <w:footnote w:type="continuationSeparator" w:id="0">
    <w:p w:rsidR="00900537" w:rsidRDefault="00900537" w:rsidP="00B42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3CA8AD"/>
    <w:multiLevelType w:val="hybridMultilevel"/>
    <w:tmpl w:val="BE9D99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4C62C"/>
    <w:multiLevelType w:val="hybridMultilevel"/>
    <w:tmpl w:val="8E4A42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70521"/>
    <w:multiLevelType w:val="hybridMultilevel"/>
    <w:tmpl w:val="6AAC8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8A26A7"/>
    <w:multiLevelType w:val="hybridMultilevel"/>
    <w:tmpl w:val="2EE46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2E9F7B"/>
    <w:multiLevelType w:val="hybridMultilevel"/>
    <w:tmpl w:val="853619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966A0B"/>
    <w:multiLevelType w:val="hybridMultilevel"/>
    <w:tmpl w:val="B4D29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C6186A"/>
    <w:multiLevelType w:val="hybridMultilevel"/>
    <w:tmpl w:val="93327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DBB164"/>
    <w:multiLevelType w:val="hybridMultilevel"/>
    <w:tmpl w:val="5B02A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C6FE42"/>
    <w:multiLevelType w:val="hybridMultilevel"/>
    <w:tmpl w:val="13859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878A1F"/>
    <w:multiLevelType w:val="hybridMultilevel"/>
    <w:tmpl w:val="28415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9"/>
  </w:num>
  <w:num w:numId="4">
    <w:abstractNumId w:val="4"/>
  </w:num>
  <w:num w:numId="5">
    <w:abstractNumId w:val="6"/>
  </w:num>
  <w:num w:numId="6">
    <w:abstractNumId w:val="5"/>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13"/>
    <w:rsid w:val="000039D0"/>
    <w:rsid w:val="000106C5"/>
    <w:rsid w:val="00015F59"/>
    <w:rsid w:val="00025125"/>
    <w:rsid w:val="00025460"/>
    <w:rsid w:val="00034011"/>
    <w:rsid w:val="000370C4"/>
    <w:rsid w:val="00051CD3"/>
    <w:rsid w:val="00065667"/>
    <w:rsid w:val="00065DE2"/>
    <w:rsid w:val="00070ED7"/>
    <w:rsid w:val="00084649"/>
    <w:rsid w:val="000A0614"/>
    <w:rsid w:val="000A7C00"/>
    <w:rsid w:val="000B1968"/>
    <w:rsid w:val="000B274F"/>
    <w:rsid w:val="000D7E7D"/>
    <w:rsid w:val="000F4432"/>
    <w:rsid w:val="000F6254"/>
    <w:rsid w:val="0010089A"/>
    <w:rsid w:val="001076E1"/>
    <w:rsid w:val="0012252D"/>
    <w:rsid w:val="00126812"/>
    <w:rsid w:val="00135BA8"/>
    <w:rsid w:val="00140E54"/>
    <w:rsid w:val="001500B5"/>
    <w:rsid w:val="001551D1"/>
    <w:rsid w:val="001574D1"/>
    <w:rsid w:val="00162D5E"/>
    <w:rsid w:val="00164921"/>
    <w:rsid w:val="00165FC2"/>
    <w:rsid w:val="001679E6"/>
    <w:rsid w:val="001708B5"/>
    <w:rsid w:val="001724C4"/>
    <w:rsid w:val="001746F4"/>
    <w:rsid w:val="00174EDD"/>
    <w:rsid w:val="001852C9"/>
    <w:rsid w:val="001908A4"/>
    <w:rsid w:val="00194FB9"/>
    <w:rsid w:val="00196BF7"/>
    <w:rsid w:val="001A2105"/>
    <w:rsid w:val="001B3B23"/>
    <w:rsid w:val="001B685E"/>
    <w:rsid w:val="001C484D"/>
    <w:rsid w:val="001D4837"/>
    <w:rsid w:val="001E604E"/>
    <w:rsid w:val="001E7541"/>
    <w:rsid w:val="001F7D68"/>
    <w:rsid w:val="00224A11"/>
    <w:rsid w:val="00237F01"/>
    <w:rsid w:val="00243615"/>
    <w:rsid w:val="0024604E"/>
    <w:rsid w:val="00256C17"/>
    <w:rsid w:val="0026174E"/>
    <w:rsid w:val="00263DB0"/>
    <w:rsid w:val="00266738"/>
    <w:rsid w:val="00286CD8"/>
    <w:rsid w:val="00290FBC"/>
    <w:rsid w:val="002974D8"/>
    <w:rsid w:val="002B2C2B"/>
    <w:rsid w:val="002C68C8"/>
    <w:rsid w:val="002D0DF3"/>
    <w:rsid w:val="002D1320"/>
    <w:rsid w:val="002D5A1C"/>
    <w:rsid w:val="002D6E5C"/>
    <w:rsid w:val="002E3A9A"/>
    <w:rsid w:val="002E5E35"/>
    <w:rsid w:val="002F090B"/>
    <w:rsid w:val="00301822"/>
    <w:rsid w:val="00313A35"/>
    <w:rsid w:val="00324B91"/>
    <w:rsid w:val="0034125A"/>
    <w:rsid w:val="003476B3"/>
    <w:rsid w:val="00354328"/>
    <w:rsid w:val="0037219B"/>
    <w:rsid w:val="00372A29"/>
    <w:rsid w:val="003746C7"/>
    <w:rsid w:val="00377686"/>
    <w:rsid w:val="00385172"/>
    <w:rsid w:val="003954FF"/>
    <w:rsid w:val="00396A89"/>
    <w:rsid w:val="003A0774"/>
    <w:rsid w:val="003B36AE"/>
    <w:rsid w:val="003B6C5E"/>
    <w:rsid w:val="003B7309"/>
    <w:rsid w:val="003E0B6D"/>
    <w:rsid w:val="003F1E53"/>
    <w:rsid w:val="003F39E5"/>
    <w:rsid w:val="00404997"/>
    <w:rsid w:val="00404AE0"/>
    <w:rsid w:val="00412787"/>
    <w:rsid w:val="00413B52"/>
    <w:rsid w:val="00416EFF"/>
    <w:rsid w:val="004174D9"/>
    <w:rsid w:val="00417529"/>
    <w:rsid w:val="00420F04"/>
    <w:rsid w:val="00425AC6"/>
    <w:rsid w:val="00444F02"/>
    <w:rsid w:val="00453064"/>
    <w:rsid w:val="00472E02"/>
    <w:rsid w:val="0048572C"/>
    <w:rsid w:val="0049066C"/>
    <w:rsid w:val="004A1FC5"/>
    <w:rsid w:val="004A4185"/>
    <w:rsid w:val="004A484C"/>
    <w:rsid w:val="004B79CA"/>
    <w:rsid w:val="004F26D9"/>
    <w:rsid w:val="004F7A5C"/>
    <w:rsid w:val="0050513B"/>
    <w:rsid w:val="005062F7"/>
    <w:rsid w:val="00524A1C"/>
    <w:rsid w:val="00556E6A"/>
    <w:rsid w:val="005650B8"/>
    <w:rsid w:val="00565EE1"/>
    <w:rsid w:val="0057322B"/>
    <w:rsid w:val="005736E7"/>
    <w:rsid w:val="005C436F"/>
    <w:rsid w:val="005E7BEA"/>
    <w:rsid w:val="00602271"/>
    <w:rsid w:val="00606B19"/>
    <w:rsid w:val="006071CD"/>
    <w:rsid w:val="00613083"/>
    <w:rsid w:val="00626F18"/>
    <w:rsid w:val="00633E65"/>
    <w:rsid w:val="006360D4"/>
    <w:rsid w:val="006443B7"/>
    <w:rsid w:val="00644DBB"/>
    <w:rsid w:val="006502D6"/>
    <w:rsid w:val="00656B9B"/>
    <w:rsid w:val="00675944"/>
    <w:rsid w:val="006871CC"/>
    <w:rsid w:val="006A6216"/>
    <w:rsid w:val="006B3D20"/>
    <w:rsid w:val="006C2F55"/>
    <w:rsid w:val="006C4C05"/>
    <w:rsid w:val="006D269E"/>
    <w:rsid w:val="006E0730"/>
    <w:rsid w:val="006E0823"/>
    <w:rsid w:val="006E37CE"/>
    <w:rsid w:val="006F660C"/>
    <w:rsid w:val="006F7648"/>
    <w:rsid w:val="007138B2"/>
    <w:rsid w:val="00721D21"/>
    <w:rsid w:val="007230C0"/>
    <w:rsid w:val="0073165D"/>
    <w:rsid w:val="00746720"/>
    <w:rsid w:val="007469F5"/>
    <w:rsid w:val="0077268A"/>
    <w:rsid w:val="007764A2"/>
    <w:rsid w:val="00776D1B"/>
    <w:rsid w:val="00784480"/>
    <w:rsid w:val="007852D9"/>
    <w:rsid w:val="00785544"/>
    <w:rsid w:val="007877B5"/>
    <w:rsid w:val="007A5737"/>
    <w:rsid w:val="007B40F6"/>
    <w:rsid w:val="007C381D"/>
    <w:rsid w:val="007D282F"/>
    <w:rsid w:val="007D5FC6"/>
    <w:rsid w:val="007E437C"/>
    <w:rsid w:val="00803543"/>
    <w:rsid w:val="00803F83"/>
    <w:rsid w:val="008059DC"/>
    <w:rsid w:val="00805AD3"/>
    <w:rsid w:val="00830165"/>
    <w:rsid w:val="00833CE2"/>
    <w:rsid w:val="008340F3"/>
    <w:rsid w:val="00840884"/>
    <w:rsid w:val="00845D08"/>
    <w:rsid w:val="0085688F"/>
    <w:rsid w:val="00875797"/>
    <w:rsid w:val="00880A23"/>
    <w:rsid w:val="00886E72"/>
    <w:rsid w:val="008B33FD"/>
    <w:rsid w:val="008B4F29"/>
    <w:rsid w:val="008C21D0"/>
    <w:rsid w:val="008C45CB"/>
    <w:rsid w:val="008D36E2"/>
    <w:rsid w:val="008E0A97"/>
    <w:rsid w:val="00900537"/>
    <w:rsid w:val="00901F33"/>
    <w:rsid w:val="00902ECF"/>
    <w:rsid w:val="00906BC7"/>
    <w:rsid w:val="00917C3D"/>
    <w:rsid w:val="00921988"/>
    <w:rsid w:val="00942313"/>
    <w:rsid w:val="00952FC8"/>
    <w:rsid w:val="009630E2"/>
    <w:rsid w:val="00966AC5"/>
    <w:rsid w:val="009914FF"/>
    <w:rsid w:val="009A3A51"/>
    <w:rsid w:val="009A48B6"/>
    <w:rsid w:val="009A52D8"/>
    <w:rsid w:val="009B4265"/>
    <w:rsid w:val="009B4E17"/>
    <w:rsid w:val="009B5ECB"/>
    <w:rsid w:val="009C5022"/>
    <w:rsid w:val="009D01FA"/>
    <w:rsid w:val="009D09F0"/>
    <w:rsid w:val="009D207F"/>
    <w:rsid w:val="009D34DA"/>
    <w:rsid w:val="009E00B1"/>
    <w:rsid w:val="009F1337"/>
    <w:rsid w:val="00A02292"/>
    <w:rsid w:val="00A02A42"/>
    <w:rsid w:val="00A07AAD"/>
    <w:rsid w:val="00A2091F"/>
    <w:rsid w:val="00A21626"/>
    <w:rsid w:val="00A31721"/>
    <w:rsid w:val="00A3401A"/>
    <w:rsid w:val="00A34E21"/>
    <w:rsid w:val="00A45721"/>
    <w:rsid w:val="00A5752D"/>
    <w:rsid w:val="00A8789E"/>
    <w:rsid w:val="00A9080D"/>
    <w:rsid w:val="00A909D0"/>
    <w:rsid w:val="00A95F51"/>
    <w:rsid w:val="00AA4CC0"/>
    <w:rsid w:val="00AA777D"/>
    <w:rsid w:val="00AB35E3"/>
    <w:rsid w:val="00AB3FF8"/>
    <w:rsid w:val="00AB71D0"/>
    <w:rsid w:val="00AC1FCA"/>
    <w:rsid w:val="00AD3750"/>
    <w:rsid w:val="00AD4944"/>
    <w:rsid w:val="00AD7900"/>
    <w:rsid w:val="00AE0269"/>
    <w:rsid w:val="00AE08DB"/>
    <w:rsid w:val="00AF364D"/>
    <w:rsid w:val="00AF44F5"/>
    <w:rsid w:val="00B01B59"/>
    <w:rsid w:val="00B068A7"/>
    <w:rsid w:val="00B069E9"/>
    <w:rsid w:val="00B07862"/>
    <w:rsid w:val="00B10061"/>
    <w:rsid w:val="00B13B11"/>
    <w:rsid w:val="00B15DD3"/>
    <w:rsid w:val="00B165E7"/>
    <w:rsid w:val="00B21C76"/>
    <w:rsid w:val="00B319A9"/>
    <w:rsid w:val="00B4260E"/>
    <w:rsid w:val="00B51A6A"/>
    <w:rsid w:val="00B63959"/>
    <w:rsid w:val="00B72C59"/>
    <w:rsid w:val="00B76A01"/>
    <w:rsid w:val="00B9000B"/>
    <w:rsid w:val="00B9031A"/>
    <w:rsid w:val="00B90DEB"/>
    <w:rsid w:val="00BA5368"/>
    <w:rsid w:val="00BA5610"/>
    <w:rsid w:val="00BA7E85"/>
    <w:rsid w:val="00BB46EA"/>
    <w:rsid w:val="00BB4D43"/>
    <w:rsid w:val="00BE2307"/>
    <w:rsid w:val="00BF29B2"/>
    <w:rsid w:val="00BF6836"/>
    <w:rsid w:val="00C1503E"/>
    <w:rsid w:val="00C3457A"/>
    <w:rsid w:val="00C36AA0"/>
    <w:rsid w:val="00C4534D"/>
    <w:rsid w:val="00C63DF6"/>
    <w:rsid w:val="00C84F17"/>
    <w:rsid w:val="00C86CDE"/>
    <w:rsid w:val="00C94F19"/>
    <w:rsid w:val="00C95DE8"/>
    <w:rsid w:val="00CA421B"/>
    <w:rsid w:val="00CA6154"/>
    <w:rsid w:val="00CA6F0C"/>
    <w:rsid w:val="00CB4C08"/>
    <w:rsid w:val="00CC6081"/>
    <w:rsid w:val="00CC6593"/>
    <w:rsid w:val="00CC73E5"/>
    <w:rsid w:val="00CD1862"/>
    <w:rsid w:val="00CE2C69"/>
    <w:rsid w:val="00CF5788"/>
    <w:rsid w:val="00CF58E8"/>
    <w:rsid w:val="00D0025E"/>
    <w:rsid w:val="00D07503"/>
    <w:rsid w:val="00D16D4A"/>
    <w:rsid w:val="00D23E58"/>
    <w:rsid w:val="00D266CC"/>
    <w:rsid w:val="00D31F94"/>
    <w:rsid w:val="00D34531"/>
    <w:rsid w:val="00D36275"/>
    <w:rsid w:val="00D52A2E"/>
    <w:rsid w:val="00D5599C"/>
    <w:rsid w:val="00D636E2"/>
    <w:rsid w:val="00D7225E"/>
    <w:rsid w:val="00D766E6"/>
    <w:rsid w:val="00D76C3D"/>
    <w:rsid w:val="00DA3D0F"/>
    <w:rsid w:val="00DA57AD"/>
    <w:rsid w:val="00DB5591"/>
    <w:rsid w:val="00DB76EE"/>
    <w:rsid w:val="00DC4CF7"/>
    <w:rsid w:val="00DD1167"/>
    <w:rsid w:val="00DE5657"/>
    <w:rsid w:val="00DE6332"/>
    <w:rsid w:val="00DE66D2"/>
    <w:rsid w:val="00E05FA8"/>
    <w:rsid w:val="00E1564D"/>
    <w:rsid w:val="00E33749"/>
    <w:rsid w:val="00E35149"/>
    <w:rsid w:val="00E408AE"/>
    <w:rsid w:val="00E4131E"/>
    <w:rsid w:val="00E41422"/>
    <w:rsid w:val="00E43DDE"/>
    <w:rsid w:val="00E53D06"/>
    <w:rsid w:val="00E71F2E"/>
    <w:rsid w:val="00E74A0F"/>
    <w:rsid w:val="00E84ACB"/>
    <w:rsid w:val="00E86D90"/>
    <w:rsid w:val="00E90F17"/>
    <w:rsid w:val="00EA3B6F"/>
    <w:rsid w:val="00EA5B81"/>
    <w:rsid w:val="00EB7866"/>
    <w:rsid w:val="00EC4339"/>
    <w:rsid w:val="00ED01E7"/>
    <w:rsid w:val="00ED38D2"/>
    <w:rsid w:val="00ED7220"/>
    <w:rsid w:val="00EF0282"/>
    <w:rsid w:val="00F00B50"/>
    <w:rsid w:val="00F06114"/>
    <w:rsid w:val="00F07B56"/>
    <w:rsid w:val="00F12792"/>
    <w:rsid w:val="00F256BE"/>
    <w:rsid w:val="00F3081E"/>
    <w:rsid w:val="00F4028A"/>
    <w:rsid w:val="00F4196A"/>
    <w:rsid w:val="00F505AC"/>
    <w:rsid w:val="00F5290F"/>
    <w:rsid w:val="00F60B74"/>
    <w:rsid w:val="00F67D44"/>
    <w:rsid w:val="00F83FB9"/>
    <w:rsid w:val="00F85777"/>
    <w:rsid w:val="00F94FCD"/>
    <w:rsid w:val="00F95690"/>
    <w:rsid w:val="00FB328F"/>
    <w:rsid w:val="00FB6926"/>
    <w:rsid w:val="00FC1599"/>
    <w:rsid w:val="00FC3936"/>
    <w:rsid w:val="00FC57E9"/>
    <w:rsid w:val="00FD3B63"/>
    <w:rsid w:val="00FD5435"/>
    <w:rsid w:val="00FE31DD"/>
    <w:rsid w:val="00FF00B7"/>
    <w:rsid w:val="00FF399E"/>
    <w:rsid w:val="00FF5A87"/>
    <w:rsid w:val="00FF7857"/>
    <w:rsid w:val="00FF78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F9CEE-F226-4BBE-BE23-BBE369EB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42313"/>
    <w:pPr>
      <w:autoSpaceDE w:val="0"/>
      <w:autoSpaceDN w:val="0"/>
      <w:adjustRightInd w:val="0"/>
      <w:spacing w:after="0" w:line="240" w:lineRule="auto"/>
    </w:pPr>
    <w:rPr>
      <w:rFonts w:ascii="Arial" w:hAnsi="Arial" w:cs="Arial"/>
      <w:color w:val="000000"/>
      <w:sz w:val="24"/>
      <w:szCs w:val="24"/>
    </w:rPr>
  </w:style>
  <w:style w:type="table" w:styleId="Tabel-Gitter">
    <w:name w:val="Table Grid"/>
    <w:basedOn w:val="Tabel-Normal"/>
    <w:uiPriority w:val="39"/>
    <w:rsid w:val="0094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4260E"/>
    <w:rPr>
      <w:color w:val="0563C1" w:themeColor="hyperlink"/>
      <w:u w:val="single"/>
    </w:rPr>
  </w:style>
  <w:style w:type="paragraph" w:styleId="Sidehoved">
    <w:name w:val="header"/>
    <w:basedOn w:val="Normal"/>
    <w:link w:val="SidehovedTegn"/>
    <w:uiPriority w:val="99"/>
    <w:unhideWhenUsed/>
    <w:rsid w:val="00B426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4260E"/>
  </w:style>
  <w:style w:type="paragraph" w:styleId="Sidefod">
    <w:name w:val="footer"/>
    <w:basedOn w:val="Normal"/>
    <w:link w:val="SidefodTegn"/>
    <w:uiPriority w:val="99"/>
    <w:unhideWhenUsed/>
    <w:rsid w:val="00B426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4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ordingborg@bechbru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8C9DF3C9</Template>
  <TotalTime>0</TotalTime>
  <Pages>2</Pages>
  <Words>605</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Nonbo</dc:creator>
  <cp:keywords/>
  <dc:description/>
  <cp:lastModifiedBy>Sofie Kathrine Bak Ingersen</cp:lastModifiedBy>
  <cp:revision>2</cp:revision>
  <dcterms:created xsi:type="dcterms:W3CDTF">2019-03-26T13:47:00Z</dcterms:created>
  <dcterms:modified xsi:type="dcterms:W3CDTF">2019-03-26T13:47:00Z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{64C16085-3DC8-40EF-A08B-057B8EAED9DF}</vt:lpwstr>
  </property>
</Properties>
</file>