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Description w:val="Modtager- og dokumentinformation"/>
      </w:tblPr>
      <w:tblGrid>
        <w:gridCol w:w="4704"/>
        <w:gridCol w:w="4594"/>
      </w:tblGrid>
      <w:tr w:rsidR="00D47825" w:rsidRPr="00731B26" w14:paraId="7B86DFAD" w14:textId="77777777" w:rsidTr="0029205C">
        <w:trPr>
          <w:trHeight w:val="3350"/>
        </w:trPr>
        <w:tc>
          <w:tcPr>
            <w:tcW w:w="4767" w:type="dxa"/>
            <w:tcMar>
              <w:left w:w="0" w:type="dxa"/>
              <w:right w:w="0" w:type="dxa"/>
            </w:tcMar>
          </w:tcPr>
          <w:p w14:paraId="7883FB67" w14:textId="77777777" w:rsidR="000D3FCC" w:rsidRPr="00731B26" w:rsidRDefault="000D3FCC" w:rsidP="004D186D">
            <w:pPr>
              <w:pStyle w:val="Modtager"/>
            </w:pPr>
          </w:p>
          <w:p w14:paraId="3CF4321B" w14:textId="77777777" w:rsidR="00731B26" w:rsidRPr="00731B26" w:rsidRDefault="001146A1" w:rsidP="00731B26">
            <w:pPr>
              <w:pStyle w:val="Modtager"/>
            </w:pPr>
            <w:sdt>
              <w:sdtPr>
                <w:tag w:val="ToReceivers.Name"/>
                <w:id w:val="-1907369988"/>
                <w:placeholder>
                  <w:docPart w:val="453F7F9E7DB94CA1B17EC3637DF96E19"/>
                </w:placeholder>
                <w:dataBinding w:prefixMappings="xmlns:gbs='http://www.software-innovation.no/growBusinessDocument'" w:xpath="/gbs:GrowBusinessDocument/gbs:ToReceivers.Name[@gbs:key='10001']" w:storeItemID="{55A744F8-3AD5-4A89-A198-7EDEE08E00C5}"/>
                <w:text/>
              </w:sdtPr>
              <w:sdtEndPr/>
              <w:sdtContent>
                <w:proofErr w:type="spellStart"/>
                <w:r w:rsidR="00731B26" w:rsidRPr="00731B26">
                  <w:t>Sweco</w:t>
                </w:r>
                <w:proofErr w:type="spellEnd"/>
                <w:r w:rsidR="00731B26" w:rsidRPr="00731B26">
                  <w:t xml:space="preserve"> Danmark A/S</w:t>
                </w:r>
              </w:sdtContent>
            </w:sdt>
          </w:p>
          <w:p w14:paraId="4DDCFD36" w14:textId="77777777" w:rsidR="00731B26" w:rsidRPr="00731B26" w:rsidRDefault="001146A1" w:rsidP="00731B26">
            <w:pPr>
              <w:pStyle w:val="Modtager"/>
            </w:pPr>
            <w:sdt>
              <w:sdtPr>
                <w:tag w:val="ToReceivers.Address"/>
                <w:id w:val="-615526629"/>
                <w:placeholder>
                  <w:docPart w:val="A977F340E96F4F2999254002D3A42A45"/>
                </w:placeholder>
                <w:dataBinding w:prefixMappings="xmlns:gbs='http://www.software-innovation.no/growBusinessDocument'" w:xpath="/gbs:GrowBusinessDocument/gbs:ToReceivers.Address[@gbs:key='10002']" w:storeItemID="{55A744F8-3AD5-4A89-A198-7EDEE08E00C5}"/>
                <w:text w:multiLine="1"/>
              </w:sdtPr>
              <w:sdtEndPr/>
              <w:sdtContent>
                <w:r w:rsidR="00731B26" w:rsidRPr="00731B26">
                  <w:t>Ørestads Boulevard 41</w:t>
                </w:r>
              </w:sdtContent>
            </w:sdt>
          </w:p>
          <w:p w14:paraId="1950411F" w14:textId="5A592AC2" w:rsidR="00D47825" w:rsidRPr="00731B26" w:rsidRDefault="001146A1" w:rsidP="00731B26">
            <w:pPr>
              <w:pStyle w:val="Modtager"/>
            </w:pPr>
            <w:sdt>
              <w:sdtPr>
                <w:tag w:val="ToReceivers.ZipCode"/>
                <w:id w:val="186027464"/>
                <w:placeholder>
                  <w:docPart w:val="0106E0004F2244D5A653BD03EEAF2C11"/>
                </w:placeholder>
                <w:dataBinding w:prefixMappings="xmlns:gbs='http://www.software-innovation.no/growBusinessDocument'" w:xpath="/gbs:GrowBusinessDocument/gbs:ToReceivers.ZipCode[@gbs:key='10003']" w:storeItemID="{55A744F8-3AD5-4A89-A198-7EDEE08E00C5}"/>
                <w:text/>
              </w:sdtPr>
              <w:sdtEndPr/>
              <w:sdtContent>
                <w:r w:rsidR="00731B26" w:rsidRPr="00731B26">
                  <w:t>2300</w:t>
                </w:r>
              </w:sdtContent>
            </w:sdt>
            <w:r w:rsidR="00731B26" w:rsidRPr="00731B26">
              <w:t xml:space="preserve"> </w:t>
            </w:r>
            <w:sdt>
              <w:sdtPr>
                <w:tag w:val="ToReceivers.ZipPlace"/>
                <w:id w:val="-1198931057"/>
                <w:placeholder>
                  <w:docPart w:val="45D7D8EA587848349C080BE93B528632"/>
                </w:placeholder>
                <w:dataBinding w:prefixMappings="xmlns:gbs='http://www.software-innovation.no/growBusinessDocument'" w:xpath="/gbs:GrowBusinessDocument/gbs:ToReceivers.ZipPlace[@gbs:key='10004']" w:storeItemID="{55A744F8-3AD5-4A89-A198-7EDEE08E00C5}"/>
                <w:text/>
              </w:sdtPr>
              <w:sdtEndPr/>
              <w:sdtContent>
                <w:r w:rsidR="00731B26" w:rsidRPr="00731B26">
                  <w:t>København S</w:t>
                </w:r>
              </w:sdtContent>
            </w:sdt>
          </w:p>
        </w:tc>
        <w:tc>
          <w:tcPr>
            <w:tcW w:w="4645" w:type="dxa"/>
          </w:tcPr>
          <w:p w14:paraId="36DF0579" w14:textId="77777777" w:rsidR="00523C2F" w:rsidRPr="00731B26" w:rsidRDefault="00523C2F" w:rsidP="00523C2F"/>
          <w:p w14:paraId="272FCDB8" w14:textId="77777777" w:rsidR="00731B26" w:rsidRPr="00731B26" w:rsidRDefault="00731B26" w:rsidP="00731B26">
            <w:pPr>
              <w:pStyle w:val="KolofonText"/>
            </w:pPr>
            <w:r w:rsidRPr="00731B26">
              <w:rPr>
                <w:b/>
              </w:rPr>
              <w:t xml:space="preserve">Sagsnr.: </w:t>
            </w:r>
            <w:sdt>
              <w:sdtPr>
                <w:tag w:val="ToCase.Name"/>
                <w:id w:val="-614366151"/>
                <w:placeholder>
                  <w:docPart w:val="8ABB3635B96E430C9CC6D2FADEFD6FD5"/>
                </w:placeholder>
                <w:dataBinding w:prefixMappings="xmlns:gbs='http://www.software-innovation.no/growBusinessDocument'" w:xpath="/gbs:GrowBusinessDocument/gbs:ToCase.Name[@gbs:key='10007']" w:storeItemID="{55A744F8-3AD5-4A89-A198-7EDEE08E00C5}"/>
                <w:text/>
              </w:sdtPr>
              <w:sdtEndPr/>
              <w:sdtContent>
                <w:r w:rsidRPr="00731B26">
                  <w:t>24-001216</w:t>
                </w:r>
              </w:sdtContent>
            </w:sdt>
          </w:p>
          <w:p w14:paraId="24927A93" w14:textId="77777777" w:rsidR="00731B26" w:rsidRPr="00731B26" w:rsidRDefault="00731B26" w:rsidP="00731B26">
            <w:pPr>
              <w:pStyle w:val="KolofonText"/>
            </w:pPr>
            <w:r w:rsidRPr="00731B26">
              <w:rPr>
                <w:b/>
              </w:rPr>
              <w:t xml:space="preserve">Dok.nr.: </w:t>
            </w:r>
            <w:sdt>
              <w:sdtPr>
                <w:tag w:val="DocumentNumber"/>
                <w:id w:val="-1427026237"/>
                <w:placeholder>
                  <w:docPart w:val="D0BBEC5FDB0F41E688855ED8B6117F51"/>
                </w:placeholder>
                <w:dataBinding w:prefixMappings="xmlns:gbs='http://www.software-innovation.no/growBusinessDocument'" w:xpath="/gbs:GrowBusinessDocument/gbs:DocumentNumber[@gbs:key='10008']" w:storeItemID="{55A744F8-3AD5-4A89-A198-7EDEE08E00C5}"/>
                <w:text/>
              </w:sdtPr>
              <w:sdtEndPr/>
              <w:sdtContent>
                <w:r w:rsidRPr="00731B26">
                  <w:t>24-001216-11</w:t>
                </w:r>
              </w:sdtContent>
            </w:sdt>
          </w:p>
          <w:p w14:paraId="0130D1C2" w14:textId="77777777" w:rsidR="00731B26" w:rsidRPr="00731B26" w:rsidRDefault="00731B26" w:rsidP="00731B26">
            <w:pPr>
              <w:pStyle w:val="KolofonText"/>
            </w:pPr>
          </w:p>
          <w:p w14:paraId="6E3244F0" w14:textId="77777777" w:rsidR="00731B26" w:rsidRPr="00731B26" w:rsidRDefault="00731B26" w:rsidP="00731B26">
            <w:pPr>
              <w:pStyle w:val="KolofonText"/>
            </w:pPr>
            <w:r w:rsidRPr="00731B26">
              <w:rPr>
                <w:b/>
              </w:rPr>
              <w:t>Natur og Vand</w:t>
            </w:r>
          </w:p>
          <w:p w14:paraId="1D047B0B" w14:textId="77777777" w:rsidR="00731B26" w:rsidRPr="00731B26" w:rsidRDefault="00731B26" w:rsidP="00731B26">
            <w:pPr>
              <w:pStyle w:val="KolofonText"/>
            </w:pPr>
          </w:p>
          <w:p w14:paraId="714E488B" w14:textId="77777777" w:rsidR="00731B26" w:rsidRPr="00731B26" w:rsidRDefault="00731B26" w:rsidP="00731B26">
            <w:pPr>
              <w:pStyle w:val="KolofonText"/>
              <w:rPr>
                <w:b/>
              </w:rPr>
            </w:pPr>
            <w:r w:rsidRPr="00731B26">
              <w:rPr>
                <w:b/>
              </w:rPr>
              <w:t>Sagsbehandler</w:t>
            </w:r>
          </w:p>
          <w:p w14:paraId="3C51373D" w14:textId="77777777" w:rsidR="00731B26" w:rsidRPr="00731B26" w:rsidRDefault="00731B26" w:rsidP="00731B26">
            <w:pPr>
              <w:pStyle w:val="KolofonText"/>
            </w:pPr>
            <w:r w:rsidRPr="00731B26">
              <w:t>Birgitte Apel Jacobsen</w:t>
            </w:r>
          </w:p>
          <w:p w14:paraId="158FDABE" w14:textId="77777777" w:rsidR="00731B26" w:rsidRPr="00731B26" w:rsidRDefault="00731B26" w:rsidP="00731B26">
            <w:pPr>
              <w:pStyle w:val="KolofonText"/>
            </w:pPr>
            <w:r w:rsidRPr="00731B26">
              <w:t>55 36 25 07</w:t>
            </w:r>
          </w:p>
          <w:p w14:paraId="093C536E" w14:textId="4AC76312" w:rsidR="00D47825" w:rsidRPr="00731B26" w:rsidRDefault="00731B26" w:rsidP="00731B26">
            <w:pPr>
              <w:pStyle w:val="KolofonText"/>
            </w:pPr>
            <w:r w:rsidRPr="00731B26">
              <w:t>biaj@vordingborg.dk</w:t>
            </w:r>
          </w:p>
          <w:p w14:paraId="6A5963B2" w14:textId="77777777" w:rsidR="00D47825" w:rsidRPr="00731B26" w:rsidRDefault="00D47825" w:rsidP="00D47825">
            <w:pPr>
              <w:pStyle w:val="KolofonText"/>
            </w:pPr>
          </w:p>
          <w:p w14:paraId="0252A179" w14:textId="77777777" w:rsidR="00121657" w:rsidRPr="00731B26" w:rsidRDefault="00121657" w:rsidP="00D47825">
            <w:pPr>
              <w:pStyle w:val="KolofonText"/>
            </w:pPr>
          </w:p>
          <w:p w14:paraId="37095176" w14:textId="409B3F1B" w:rsidR="00D47825" w:rsidRPr="00731B26" w:rsidRDefault="0000024D" w:rsidP="00731B26">
            <w:pPr>
              <w:pStyle w:val="KolofonDato"/>
            </w:pPr>
            <w:r>
              <w:t>20</w:t>
            </w:r>
            <w:r w:rsidR="00731B26" w:rsidRPr="00731B26">
              <w:t>. marts 2024</w:t>
            </w:r>
          </w:p>
        </w:tc>
      </w:tr>
    </w:tbl>
    <w:p w14:paraId="003FEF74" w14:textId="77777777" w:rsidR="00963A8F" w:rsidRPr="00731B26" w:rsidRDefault="00963A8F" w:rsidP="0029205C">
      <w:pPr>
        <w:spacing w:line="20" w:lineRule="exact"/>
      </w:pPr>
    </w:p>
    <w:p w14:paraId="2FD1F581" w14:textId="7C33AC65" w:rsidR="002E5558" w:rsidRPr="0000024D" w:rsidRDefault="001146A1" w:rsidP="00731B26">
      <w:pPr>
        <w:pStyle w:val="Overskrift1"/>
        <w:rPr>
          <w:sz w:val="24"/>
          <w:szCs w:val="24"/>
        </w:rPr>
      </w:pPr>
      <w:sdt>
        <w:sdtPr>
          <w:rPr>
            <w:sz w:val="24"/>
            <w:szCs w:val="24"/>
          </w:rPr>
          <w:tag w:val="Title"/>
          <w:id w:val="-1151285173"/>
          <w:placeholder>
            <w:docPart w:val="E297D6A3F59749BFA566726856FA8E0D"/>
          </w:placeholder>
          <w:dataBinding w:prefixMappings="xmlns:gbs='http://www.software-innovation.no/growBusinessDocument'" w:xpath="/gbs:GrowBusinessDocument/gbs:Title[@gbs:key='10006']" w:storeItemID="{55A744F8-3AD5-4A89-A198-7EDEE08E00C5}"/>
          <w:text/>
        </w:sdtPr>
        <w:sdtEndPr/>
        <w:sdtContent>
          <w:r w:rsidR="00731B26" w:rsidRPr="0000024D">
            <w:rPr>
              <w:sz w:val="24"/>
              <w:szCs w:val="24"/>
            </w:rPr>
            <w:t>Tilladelse til tre krydsninger af vandløbet tilløb til Storstrømmen</w:t>
          </w:r>
        </w:sdtContent>
      </w:sdt>
    </w:p>
    <w:p w14:paraId="78AACF1E" w14:textId="77777777" w:rsidR="00731B26" w:rsidRPr="007E57EA" w:rsidRDefault="00731B26" w:rsidP="00731B26">
      <w:pPr>
        <w:rPr>
          <w:sz w:val="24"/>
          <w:szCs w:val="24"/>
        </w:rPr>
      </w:pPr>
    </w:p>
    <w:tbl>
      <w:tblPr>
        <w:tblStyle w:val="Tabel-Gitter"/>
        <w:tblW w:w="0" w:type="auto"/>
        <w:tblLook w:val="04A0" w:firstRow="1" w:lastRow="0" w:firstColumn="1" w:lastColumn="0" w:noHBand="0" w:noVBand="1"/>
      </w:tblPr>
      <w:tblGrid>
        <w:gridCol w:w="3114"/>
        <w:gridCol w:w="6174"/>
      </w:tblGrid>
      <w:tr w:rsidR="00731B26" w:rsidRPr="00731B26" w14:paraId="37BD8F6F" w14:textId="77777777" w:rsidTr="0047040C">
        <w:tc>
          <w:tcPr>
            <w:tcW w:w="3114" w:type="dxa"/>
            <w:shd w:val="clear" w:color="auto" w:fill="auto"/>
          </w:tcPr>
          <w:p w14:paraId="4BD8BCF7" w14:textId="77777777" w:rsidR="00731B26" w:rsidRPr="0047040C" w:rsidRDefault="00731B26" w:rsidP="00B0663A">
            <w:pPr>
              <w:rPr>
                <w:b/>
                <w:bCs/>
              </w:rPr>
            </w:pPr>
            <w:r w:rsidRPr="0047040C">
              <w:rPr>
                <w:b/>
                <w:bCs/>
              </w:rPr>
              <w:t>Ledningstype</w:t>
            </w:r>
          </w:p>
        </w:tc>
        <w:tc>
          <w:tcPr>
            <w:tcW w:w="6174" w:type="dxa"/>
            <w:shd w:val="clear" w:color="auto" w:fill="auto"/>
          </w:tcPr>
          <w:p w14:paraId="3A8974D5" w14:textId="0BC06BFE" w:rsidR="00731B26" w:rsidRPr="0047040C" w:rsidRDefault="0047040C" w:rsidP="00B0663A">
            <w:r w:rsidRPr="0047040C">
              <w:t>Krydsning 1: S</w:t>
            </w:r>
            <w:r w:rsidR="00731B26" w:rsidRPr="0047040C">
              <w:t>pildevand</w:t>
            </w:r>
            <w:r w:rsidRPr="0047040C">
              <w:t>; Ø2</w:t>
            </w:r>
            <w:r w:rsidR="00731B26" w:rsidRPr="0047040C">
              <w:t>50 mm P</w:t>
            </w:r>
            <w:r w:rsidRPr="0047040C">
              <w:t>P og 600 BT samt fjernvarme; DN100 (</w:t>
            </w:r>
            <w:proofErr w:type="spellStart"/>
            <w:r w:rsidRPr="0047040C">
              <w:t>Twinrør</w:t>
            </w:r>
            <w:proofErr w:type="spellEnd"/>
            <w:r w:rsidRPr="0047040C">
              <w:t>)</w:t>
            </w:r>
          </w:p>
          <w:p w14:paraId="21F60490" w14:textId="77777777" w:rsidR="0047040C" w:rsidRPr="0047040C" w:rsidRDefault="0047040C" w:rsidP="00B0663A">
            <w:r w:rsidRPr="0047040C">
              <w:t>Krydsning 2: Spildevand; Ø160 mm PP samt vand; Ø50 PE og fjernvarme; DN180 (</w:t>
            </w:r>
            <w:proofErr w:type="spellStart"/>
            <w:r w:rsidRPr="0047040C">
              <w:t>Twinrør</w:t>
            </w:r>
            <w:proofErr w:type="spellEnd"/>
            <w:r w:rsidRPr="0047040C">
              <w:t>)</w:t>
            </w:r>
          </w:p>
          <w:p w14:paraId="54D62E5D" w14:textId="50D76F98" w:rsidR="0047040C" w:rsidRPr="0047040C" w:rsidRDefault="0047040C" w:rsidP="00B0663A">
            <w:r w:rsidRPr="0047040C">
              <w:t>Krydsning 3: Vand Ø63 PE</w:t>
            </w:r>
          </w:p>
        </w:tc>
      </w:tr>
      <w:tr w:rsidR="00731B26" w:rsidRPr="00731B26" w14:paraId="615BD482" w14:textId="77777777" w:rsidTr="0047040C">
        <w:tc>
          <w:tcPr>
            <w:tcW w:w="3114" w:type="dxa"/>
            <w:shd w:val="clear" w:color="auto" w:fill="auto"/>
          </w:tcPr>
          <w:p w14:paraId="7E347381" w14:textId="77777777" w:rsidR="00731B26" w:rsidRPr="0047040C" w:rsidRDefault="00731B26" w:rsidP="00B0663A">
            <w:pPr>
              <w:rPr>
                <w:b/>
                <w:bCs/>
              </w:rPr>
            </w:pPr>
            <w:r w:rsidRPr="0047040C">
              <w:rPr>
                <w:b/>
                <w:bCs/>
              </w:rPr>
              <w:t>Krydsningsmetode</w:t>
            </w:r>
          </w:p>
        </w:tc>
        <w:tc>
          <w:tcPr>
            <w:tcW w:w="6174" w:type="dxa"/>
            <w:shd w:val="clear" w:color="auto" w:fill="auto"/>
          </w:tcPr>
          <w:p w14:paraId="3D40286E" w14:textId="77777777" w:rsidR="00731B26" w:rsidRPr="0047040C" w:rsidRDefault="00731B26" w:rsidP="00B0663A">
            <w:r w:rsidRPr="0047040C">
              <w:t>Gravning</w:t>
            </w:r>
          </w:p>
        </w:tc>
      </w:tr>
      <w:tr w:rsidR="00731B26" w:rsidRPr="00731B26" w14:paraId="5540DF76" w14:textId="77777777" w:rsidTr="0047040C">
        <w:tc>
          <w:tcPr>
            <w:tcW w:w="3114" w:type="dxa"/>
            <w:shd w:val="clear" w:color="auto" w:fill="auto"/>
          </w:tcPr>
          <w:p w14:paraId="1AF4632F" w14:textId="77777777" w:rsidR="00731B26" w:rsidRPr="0047040C" w:rsidRDefault="00731B26" w:rsidP="00B0663A">
            <w:pPr>
              <w:rPr>
                <w:b/>
                <w:bCs/>
              </w:rPr>
            </w:pPr>
            <w:r w:rsidRPr="0047040C">
              <w:rPr>
                <w:b/>
                <w:bCs/>
              </w:rPr>
              <w:t>Vandløb/Placering</w:t>
            </w:r>
          </w:p>
        </w:tc>
        <w:tc>
          <w:tcPr>
            <w:tcW w:w="6174" w:type="dxa"/>
            <w:shd w:val="clear" w:color="auto" w:fill="auto"/>
          </w:tcPr>
          <w:p w14:paraId="2C8DC164" w14:textId="77777777" w:rsidR="00731B26" w:rsidRPr="0047040C" w:rsidRDefault="00731B26" w:rsidP="00B0663A">
            <w:r w:rsidRPr="0047040C">
              <w:t xml:space="preserve">T.T. Storstrømmen </w:t>
            </w:r>
          </w:p>
        </w:tc>
      </w:tr>
      <w:tr w:rsidR="00731B26" w:rsidRPr="00731B26" w14:paraId="4B762E1D" w14:textId="77777777" w:rsidTr="0047040C">
        <w:tc>
          <w:tcPr>
            <w:tcW w:w="3114" w:type="dxa"/>
            <w:shd w:val="clear" w:color="auto" w:fill="auto"/>
          </w:tcPr>
          <w:p w14:paraId="34C98C4F" w14:textId="77777777" w:rsidR="00731B26" w:rsidRPr="0047040C" w:rsidRDefault="00731B26" w:rsidP="00B0663A">
            <w:pPr>
              <w:rPr>
                <w:b/>
                <w:bCs/>
              </w:rPr>
            </w:pPr>
            <w:r w:rsidRPr="0047040C">
              <w:rPr>
                <w:b/>
                <w:bCs/>
              </w:rPr>
              <w:t>Ansøger</w:t>
            </w:r>
          </w:p>
        </w:tc>
        <w:tc>
          <w:tcPr>
            <w:tcW w:w="6174" w:type="dxa"/>
            <w:shd w:val="clear" w:color="auto" w:fill="auto"/>
          </w:tcPr>
          <w:p w14:paraId="33186F64" w14:textId="77777777" w:rsidR="00731B26" w:rsidRPr="0047040C" w:rsidRDefault="00731B26" w:rsidP="00B0663A">
            <w:proofErr w:type="spellStart"/>
            <w:r w:rsidRPr="0047040C">
              <w:t>Sweco</w:t>
            </w:r>
            <w:proofErr w:type="spellEnd"/>
            <w:r w:rsidRPr="0047040C">
              <w:t xml:space="preserve"> A/S ved Michael </w:t>
            </w:r>
            <w:proofErr w:type="spellStart"/>
            <w:r w:rsidRPr="0047040C">
              <w:t>Hjortebjerg</w:t>
            </w:r>
            <w:proofErr w:type="spellEnd"/>
          </w:p>
        </w:tc>
      </w:tr>
      <w:tr w:rsidR="00731B26" w:rsidRPr="00731B26" w14:paraId="6BC34ED2" w14:textId="77777777" w:rsidTr="0047040C">
        <w:tc>
          <w:tcPr>
            <w:tcW w:w="3114" w:type="dxa"/>
            <w:shd w:val="clear" w:color="auto" w:fill="auto"/>
          </w:tcPr>
          <w:p w14:paraId="0FD3DFC3" w14:textId="77777777" w:rsidR="00731B26" w:rsidRPr="0047040C" w:rsidRDefault="00731B26" w:rsidP="00B0663A">
            <w:pPr>
              <w:rPr>
                <w:b/>
                <w:bCs/>
              </w:rPr>
            </w:pPr>
            <w:r w:rsidRPr="0047040C">
              <w:rPr>
                <w:b/>
                <w:bCs/>
              </w:rPr>
              <w:t>Ledningsejer</w:t>
            </w:r>
          </w:p>
        </w:tc>
        <w:tc>
          <w:tcPr>
            <w:tcW w:w="6174" w:type="dxa"/>
            <w:shd w:val="clear" w:color="auto" w:fill="auto"/>
          </w:tcPr>
          <w:p w14:paraId="4E3BEB6B" w14:textId="77777777" w:rsidR="00731B26" w:rsidRPr="0047040C" w:rsidRDefault="00731B26" w:rsidP="00B0663A">
            <w:r w:rsidRPr="0047040C">
              <w:t>Vordingborg Spildevand A/S ved Lars Hagbarth</w:t>
            </w:r>
          </w:p>
        </w:tc>
      </w:tr>
      <w:tr w:rsidR="00731B26" w:rsidRPr="00731B26" w14:paraId="6E836782" w14:textId="77777777" w:rsidTr="0047040C">
        <w:tc>
          <w:tcPr>
            <w:tcW w:w="3114" w:type="dxa"/>
            <w:shd w:val="clear" w:color="auto" w:fill="auto"/>
          </w:tcPr>
          <w:p w14:paraId="3EB3BE28" w14:textId="77777777" w:rsidR="00731B26" w:rsidRPr="0047040C" w:rsidRDefault="00731B26" w:rsidP="00B0663A">
            <w:pPr>
              <w:rPr>
                <w:b/>
                <w:bCs/>
              </w:rPr>
            </w:pPr>
            <w:r w:rsidRPr="0047040C">
              <w:rPr>
                <w:b/>
                <w:bCs/>
              </w:rPr>
              <w:t>Ansøgning modtaget</w:t>
            </w:r>
          </w:p>
        </w:tc>
        <w:tc>
          <w:tcPr>
            <w:tcW w:w="6174" w:type="dxa"/>
            <w:shd w:val="clear" w:color="auto" w:fill="auto"/>
          </w:tcPr>
          <w:p w14:paraId="1092E5B7" w14:textId="0E9D6E7E" w:rsidR="00731B26" w:rsidRPr="0047040C" w:rsidRDefault="0047040C" w:rsidP="00B0663A">
            <w:r w:rsidRPr="0047040C">
              <w:t>28. februar og 7. marts 2024</w:t>
            </w:r>
          </w:p>
        </w:tc>
      </w:tr>
      <w:tr w:rsidR="00731B26" w:rsidRPr="00731B26" w14:paraId="2CA9654A" w14:textId="77777777" w:rsidTr="0047040C">
        <w:tc>
          <w:tcPr>
            <w:tcW w:w="3114" w:type="dxa"/>
            <w:shd w:val="clear" w:color="auto" w:fill="auto"/>
          </w:tcPr>
          <w:p w14:paraId="4226D1C0" w14:textId="77777777" w:rsidR="00731B26" w:rsidRPr="0047040C" w:rsidRDefault="00731B26" w:rsidP="00B0663A">
            <w:pPr>
              <w:rPr>
                <w:b/>
                <w:bCs/>
              </w:rPr>
            </w:pPr>
            <w:r w:rsidRPr="0047040C">
              <w:rPr>
                <w:b/>
                <w:bCs/>
              </w:rPr>
              <w:t>Forventet arbejdsperiode</w:t>
            </w:r>
          </w:p>
        </w:tc>
        <w:tc>
          <w:tcPr>
            <w:tcW w:w="6174" w:type="dxa"/>
            <w:shd w:val="clear" w:color="auto" w:fill="auto"/>
          </w:tcPr>
          <w:p w14:paraId="710081F0" w14:textId="1360CEEA" w:rsidR="00731B26" w:rsidRDefault="003C09D0" w:rsidP="00B0663A">
            <w:r>
              <w:t xml:space="preserve">Krydsning 1: </w:t>
            </w:r>
            <w:r w:rsidR="009C3508" w:rsidRPr="0047040C">
              <w:t>Forventet i perioden marts – juli 2025</w:t>
            </w:r>
          </w:p>
          <w:p w14:paraId="66497F66" w14:textId="4F35B29D" w:rsidR="003C09D0" w:rsidRPr="0047040C" w:rsidRDefault="003C09D0" w:rsidP="00B0663A">
            <w:r>
              <w:t xml:space="preserve">Krydsning 2: </w:t>
            </w:r>
            <w:r w:rsidR="009C3508" w:rsidRPr="0047040C">
              <w:t xml:space="preserve">Forventet i perioden marts – </w:t>
            </w:r>
            <w:r w:rsidR="009C3508">
              <w:t>maj 2026</w:t>
            </w:r>
          </w:p>
        </w:tc>
      </w:tr>
      <w:tr w:rsidR="00731B26" w:rsidRPr="00731B26" w14:paraId="31BCC608" w14:textId="77777777" w:rsidTr="0047040C">
        <w:tc>
          <w:tcPr>
            <w:tcW w:w="3114" w:type="dxa"/>
            <w:shd w:val="clear" w:color="auto" w:fill="auto"/>
          </w:tcPr>
          <w:p w14:paraId="799F9DAC" w14:textId="77777777" w:rsidR="00731B26" w:rsidRPr="0047040C" w:rsidRDefault="00731B26" w:rsidP="00B0663A">
            <w:pPr>
              <w:rPr>
                <w:b/>
                <w:bCs/>
              </w:rPr>
            </w:pPr>
            <w:r w:rsidRPr="0047040C">
              <w:rPr>
                <w:b/>
                <w:bCs/>
              </w:rPr>
              <w:t>Udgifter til anlæg og vedligeholdelse afholdes af</w:t>
            </w:r>
          </w:p>
        </w:tc>
        <w:tc>
          <w:tcPr>
            <w:tcW w:w="6174" w:type="dxa"/>
            <w:shd w:val="clear" w:color="auto" w:fill="auto"/>
          </w:tcPr>
          <w:p w14:paraId="7B70CEDC" w14:textId="77777777" w:rsidR="00731B26" w:rsidRPr="0047040C" w:rsidRDefault="00731B26" w:rsidP="00B0663A">
            <w:r w:rsidRPr="0047040C">
              <w:t xml:space="preserve">Udgifterne til anlæg og vedligeholdelse er ikke prissat endnu, men afholdes imellem </w:t>
            </w:r>
            <w:proofErr w:type="spellStart"/>
            <w:r w:rsidRPr="0047040C">
              <w:t>Sweco</w:t>
            </w:r>
            <w:proofErr w:type="spellEnd"/>
            <w:r w:rsidRPr="0047040C">
              <w:t xml:space="preserve"> A/S og Vordingborg Spildevand A/S</w:t>
            </w:r>
          </w:p>
        </w:tc>
      </w:tr>
    </w:tbl>
    <w:p w14:paraId="32060157" w14:textId="77777777" w:rsidR="00731B26" w:rsidRPr="00731B26" w:rsidRDefault="00731B26" w:rsidP="00731B26">
      <w:pPr>
        <w:spacing w:line="240" w:lineRule="auto"/>
        <w:rPr>
          <w:highlight w:val="yellow"/>
        </w:rPr>
      </w:pPr>
    </w:p>
    <w:p w14:paraId="2B6E37AE" w14:textId="77777777" w:rsidR="00731B26" w:rsidRPr="0047040C" w:rsidRDefault="00731B26" w:rsidP="00731B26">
      <w:pPr>
        <w:pStyle w:val="Overskrift1"/>
      </w:pPr>
      <w:r w:rsidRPr="0047040C">
        <w:t xml:space="preserve">Resume af projektet </w:t>
      </w:r>
    </w:p>
    <w:p w14:paraId="3E5AD638" w14:textId="5D41F1C5" w:rsidR="00731B26" w:rsidRPr="0047040C" w:rsidRDefault="00731B26" w:rsidP="00731B26">
      <w:pPr>
        <w:spacing w:line="240" w:lineRule="auto"/>
      </w:pPr>
      <w:r w:rsidRPr="0047040C">
        <w:t xml:space="preserve">Virksomhed </w:t>
      </w:r>
      <w:proofErr w:type="spellStart"/>
      <w:r w:rsidRPr="0047040C">
        <w:t>Sweco</w:t>
      </w:r>
      <w:proofErr w:type="spellEnd"/>
      <w:r w:rsidRPr="0047040C">
        <w:t xml:space="preserve"> A/S har ansøgt om </w:t>
      </w:r>
      <w:r w:rsidR="0047040C" w:rsidRPr="0047040C">
        <w:t>3</w:t>
      </w:r>
      <w:r w:rsidRPr="0047040C">
        <w:t xml:space="preserve"> krydsningstilladelse</w:t>
      </w:r>
      <w:r w:rsidR="0047040C" w:rsidRPr="0047040C">
        <w:t>r</w:t>
      </w:r>
      <w:r w:rsidRPr="0047040C">
        <w:t>. Krydsninge</w:t>
      </w:r>
      <w:r w:rsidR="0047040C" w:rsidRPr="0047040C">
        <w:t>rne</w:t>
      </w:r>
      <w:r w:rsidRPr="0047040C">
        <w:t xml:space="preserve"> sker </w:t>
      </w:r>
      <w:r w:rsidR="0047040C" w:rsidRPr="0047040C">
        <w:t>ved</w:t>
      </w:r>
      <w:r w:rsidRPr="0047040C">
        <w:t xml:space="preserve"> gravning</w:t>
      </w:r>
      <w:r w:rsidR="0047040C">
        <w:t xml:space="preserve"> og er i forbindelse med en separatkloakering og et fjernvarmeprojekt i området</w:t>
      </w:r>
      <w:r w:rsidRPr="0047040C">
        <w:t>. På figur 1, ses et oversigtskort af vandløb</w:t>
      </w:r>
      <w:r w:rsidR="0047040C" w:rsidRPr="0047040C">
        <w:t>et</w:t>
      </w:r>
      <w:r w:rsidRPr="0047040C">
        <w:t xml:space="preserve"> der krydses</w:t>
      </w:r>
      <w:r w:rsidR="0047040C" w:rsidRPr="0047040C">
        <w:t xml:space="preserve"> og de tre krydsningssteder</w:t>
      </w:r>
      <w:r w:rsidRPr="0047040C">
        <w:t xml:space="preserve">. </w:t>
      </w:r>
    </w:p>
    <w:p w14:paraId="6E46C8E2" w14:textId="640BA730" w:rsidR="0047040C" w:rsidRPr="009C3508" w:rsidRDefault="0047040C" w:rsidP="00731B26">
      <w:pPr>
        <w:spacing w:line="240" w:lineRule="auto"/>
      </w:pPr>
      <w:r w:rsidRPr="0047040C">
        <w:t xml:space="preserve">Krydsningerne er beskrevet </w:t>
      </w:r>
      <w:r w:rsidRPr="009C3508">
        <w:t xml:space="preserve">på side </w:t>
      </w:r>
      <w:r w:rsidR="009C3508" w:rsidRPr="009C3508">
        <w:t>2-5</w:t>
      </w:r>
      <w:r w:rsidR="009C3508">
        <w:t>.</w:t>
      </w:r>
    </w:p>
    <w:p w14:paraId="3DD8EB2D" w14:textId="77777777" w:rsidR="00731B26" w:rsidRPr="00731B26" w:rsidRDefault="00731B26" w:rsidP="00731B26">
      <w:pPr>
        <w:spacing w:line="240" w:lineRule="auto"/>
        <w:rPr>
          <w:highlight w:val="yellow"/>
        </w:rPr>
      </w:pPr>
    </w:p>
    <w:p w14:paraId="45C2E61A" w14:textId="77777777" w:rsidR="00731B26" w:rsidRPr="0047040C" w:rsidRDefault="00731B26" w:rsidP="00731B26">
      <w:pPr>
        <w:pStyle w:val="Overskrift1"/>
      </w:pPr>
      <w:r w:rsidRPr="0047040C">
        <w:t xml:space="preserve">Afgørelse </w:t>
      </w:r>
    </w:p>
    <w:p w14:paraId="61025B98" w14:textId="1C83519A" w:rsidR="00731B26" w:rsidRPr="00731B26" w:rsidRDefault="00731B26" w:rsidP="00731B26">
      <w:pPr>
        <w:spacing w:line="240" w:lineRule="auto"/>
        <w:rPr>
          <w:highlight w:val="yellow"/>
        </w:rPr>
      </w:pPr>
      <w:r w:rsidRPr="0047040C">
        <w:t>Vordingborg Kommune meddeler hermed tilladelse til krydsning af vandløbet T</w:t>
      </w:r>
      <w:r w:rsidR="0047040C" w:rsidRPr="0047040C">
        <w:t>.</w:t>
      </w:r>
      <w:r w:rsidRPr="0047040C">
        <w:t>T</w:t>
      </w:r>
      <w:r w:rsidR="0047040C" w:rsidRPr="0047040C">
        <w:t xml:space="preserve">. </w:t>
      </w:r>
      <w:r w:rsidRPr="0047040C">
        <w:t xml:space="preserve">Storstrømmen via gravning. Arbejdet forventes udført fra marts og frem til juli </w:t>
      </w:r>
      <w:r w:rsidRPr="009C3508">
        <w:t>2025</w:t>
      </w:r>
      <w:r w:rsidR="009C3508" w:rsidRPr="009C3508">
        <w:t>/maj2026</w:t>
      </w:r>
      <w:r w:rsidRPr="009C3508">
        <w:t>. Tilladelsen gives på baggrund af ansøgningsmaterialet og med vilkår der fremgår af side 2</w:t>
      </w:r>
      <w:r w:rsidR="009C3508" w:rsidRPr="009C3508">
        <w:t>-</w:t>
      </w:r>
      <w:r w:rsidR="00E74AB0">
        <w:t>6</w:t>
      </w:r>
      <w:r w:rsidRPr="009C3508">
        <w:t>.</w:t>
      </w:r>
    </w:p>
    <w:p w14:paraId="3280C27E" w14:textId="77777777" w:rsidR="00731B26" w:rsidRPr="00731B26" w:rsidRDefault="00731B26" w:rsidP="00731B26">
      <w:pPr>
        <w:spacing w:line="240" w:lineRule="auto"/>
        <w:rPr>
          <w:highlight w:val="yellow"/>
        </w:rPr>
      </w:pPr>
    </w:p>
    <w:p w14:paraId="10B2214F" w14:textId="77777777" w:rsidR="00731B26" w:rsidRPr="0047040C" w:rsidRDefault="00731B26" w:rsidP="00731B26">
      <w:pPr>
        <w:pStyle w:val="Overskrift1"/>
      </w:pPr>
      <w:r w:rsidRPr="0047040C">
        <w:t>Tilladelsen gives med hjemmel i:</w:t>
      </w:r>
    </w:p>
    <w:p w14:paraId="1CB49CC2" w14:textId="6DF839E4" w:rsidR="00731B26" w:rsidRDefault="00731B26" w:rsidP="00731B26">
      <w:pPr>
        <w:spacing w:line="240" w:lineRule="auto"/>
        <w:rPr>
          <w:highlight w:val="yellow"/>
        </w:rPr>
      </w:pPr>
      <w:r w:rsidRPr="0047040C">
        <w:t xml:space="preserve">Bekendtgørelse af lov om vandløb, nr. 1217 af 25. november 2019 § 47, samt Bekendtgørelse om vandløbsregulering og -restaurering m.v. bekendtgørelse 2 nr. 834 af 27/06/2016, § 9, 12 og 17. </w:t>
      </w:r>
    </w:p>
    <w:p w14:paraId="4FD6F92A" w14:textId="77777777" w:rsidR="0000024D" w:rsidRDefault="0000024D">
      <w:pPr>
        <w:spacing w:line="240" w:lineRule="auto"/>
        <w:rPr>
          <w:b/>
        </w:rPr>
      </w:pPr>
      <w:r>
        <w:br w:type="page"/>
      </w:r>
    </w:p>
    <w:p w14:paraId="13695C04" w14:textId="7A4BFA87" w:rsidR="0047040C" w:rsidRPr="003770A7" w:rsidRDefault="0047040C" w:rsidP="00731B26">
      <w:pPr>
        <w:pStyle w:val="Overskrift1"/>
      </w:pPr>
      <w:r w:rsidRPr="003770A7">
        <w:lastRenderedPageBreak/>
        <w:t>Beskrivelse af de tre krydsninger</w:t>
      </w:r>
    </w:p>
    <w:p w14:paraId="2C0CE579" w14:textId="5E380618" w:rsidR="003770A7" w:rsidRDefault="003770A7" w:rsidP="003770A7">
      <w:proofErr w:type="spellStart"/>
      <w:r w:rsidRPr="003770A7">
        <w:t>Sweco</w:t>
      </w:r>
      <w:proofErr w:type="spellEnd"/>
      <w:r w:rsidRPr="003770A7">
        <w:t xml:space="preserve"> A/S har på vegne af Vordingborg Spildevand A/S søgt om tilladelse til at krydse vandløbet tilløb til Storstrømmen tre steder med ledninger i forbindelse med et separatkloakering- og fjernvarmeprojekt. </w:t>
      </w:r>
      <w:r>
        <w:t xml:space="preserve">På figur 1 ses et oversigtskort, hvor de tre krydsningspunkter er tegnet ind på vandløbet markeret med rødt. Derudover ses §3 områderne tilknyttet vandløbet. </w:t>
      </w:r>
    </w:p>
    <w:p w14:paraId="534AF426" w14:textId="77777777" w:rsidR="003C09D0" w:rsidRPr="003770A7" w:rsidRDefault="003C09D0" w:rsidP="003770A7"/>
    <w:p w14:paraId="3B1F3558" w14:textId="56EB93EA" w:rsidR="003770A7" w:rsidRDefault="003770A7" w:rsidP="003770A7">
      <w:pPr>
        <w:pStyle w:val="Overskrift1"/>
        <w:keepNext/>
      </w:pPr>
      <w:r>
        <w:rPr>
          <w:noProof/>
        </w:rPr>
        <w:drawing>
          <wp:inline distT="0" distB="0" distL="0" distR="0" wp14:anchorId="2696596B" wp14:editId="401D6237">
            <wp:extent cx="5904230" cy="3094990"/>
            <wp:effectExtent l="19050" t="19050" r="20320" b="10160"/>
            <wp:docPr id="1122074441" name="Billede 1" descr="Et billede, der indeholder kort, tekst, diagram, atla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074441" name="Billede 1" descr="Et billede, der indeholder kort, tekst, diagram, atlas&#10;&#10;Automatisk genereret beskrivelse"/>
                    <pic:cNvPicPr/>
                  </pic:nvPicPr>
                  <pic:blipFill>
                    <a:blip r:embed="rId9"/>
                    <a:stretch>
                      <a:fillRect/>
                    </a:stretch>
                  </pic:blipFill>
                  <pic:spPr>
                    <a:xfrm>
                      <a:off x="0" y="0"/>
                      <a:ext cx="5904230" cy="3094990"/>
                    </a:xfrm>
                    <a:prstGeom prst="rect">
                      <a:avLst/>
                    </a:prstGeom>
                    <a:ln>
                      <a:solidFill>
                        <a:schemeClr val="tx1"/>
                      </a:solidFill>
                    </a:ln>
                  </pic:spPr>
                </pic:pic>
              </a:graphicData>
            </a:graphic>
          </wp:inline>
        </w:drawing>
      </w:r>
    </w:p>
    <w:p w14:paraId="62700D22" w14:textId="41B43F8D" w:rsidR="0047040C" w:rsidRDefault="003770A7" w:rsidP="003770A7">
      <w:pPr>
        <w:pStyle w:val="Billedtekst"/>
      </w:pPr>
      <w:r>
        <w:t xml:space="preserve">Figur </w:t>
      </w:r>
      <w:r>
        <w:fldChar w:fldCharType="begin"/>
      </w:r>
      <w:r>
        <w:instrText xml:space="preserve"> SEQ Figur \* ARABIC </w:instrText>
      </w:r>
      <w:r>
        <w:fldChar w:fldCharType="separate"/>
      </w:r>
      <w:r w:rsidR="009C3508">
        <w:rPr>
          <w:noProof/>
        </w:rPr>
        <w:t>1</w:t>
      </w:r>
      <w:r>
        <w:fldChar w:fldCharType="end"/>
      </w:r>
      <w:r>
        <w:t xml:space="preserve"> Viser de tre ansøgte krydsningssteder af vandløbet T.T. Storstrømmen markeret med rød </w:t>
      </w:r>
      <w:proofErr w:type="spellStart"/>
      <w:r>
        <w:t>linie</w:t>
      </w:r>
      <w:proofErr w:type="spellEnd"/>
      <w:r>
        <w:t xml:space="preserve">. Det </w:t>
      </w:r>
      <w:proofErr w:type="spellStart"/>
      <w:r>
        <w:t>grøblå</w:t>
      </w:r>
      <w:proofErr w:type="spellEnd"/>
      <w:r>
        <w:t xml:space="preserve"> skraverede område er §3 eng, det brune skraverede område §3 mose, det orange skraverede område er §3 overdrev. T.T. Storstrømmen er på den sidste strækning §3 beskyttet og målsat i de statslige vandområdeplaner, med status ukendt. </w:t>
      </w:r>
    </w:p>
    <w:p w14:paraId="13D321BC" w14:textId="77777777" w:rsidR="003770A7" w:rsidRDefault="003770A7" w:rsidP="003770A7">
      <w:pPr>
        <w:rPr>
          <w:highlight w:val="yellow"/>
        </w:rPr>
      </w:pPr>
    </w:p>
    <w:p w14:paraId="6FA7872A" w14:textId="77777777" w:rsidR="003C09D0" w:rsidRDefault="003C09D0">
      <w:pPr>
        <w:spacing w:line="240" w:lineRule="auto"/>
        <w:rPr>
          <w:u w:val="single"/>
        </w:rPr>
      </w:pPr>
      <w:r>
        <w:rPr>
          <w:u w:val="single"/>
        </w:rPr>
        <w:br w:type="page"/>
      </w:r>
    </w:p>
    <w:p w14:paraId="1BA96DCD" w14:textId="78019469" w:rsidR="003770A7" w:rsidRPr="003770A7" w:rsidRDefault="003770A7" w:rsidP="003770A7">
      <w:pPr>
        <w:rPr>
          <w:u w:val="single"/>
        </w:rPr>
      </w:pPr>
      <w:r w:rsidRPr="003770A7">
        <w:rPr>
          <w:u w:val="single"/>
        </w:rPr>
        <w:lastRenderedPageBreak/>
        <w:t>Krydsning 1 længst opstrøms ved Sandbergvej</w:t>
      </w:r>
    </w:p>
    <w:p w14:paraId="418D750F" w14:textId="7178AB52" w:rsidR="003770A7" w:rsidRDefault="003770A7" w:rsidP="003770A7">
      <w:r w:rsidRPr="003770A7">
        <w:t>Krydsningen fortages i vejmatriklen. Der krydses med t</w:t>
      </w:r>
      <w:r>
        <w:t>re</w:t>
      </w:r>
      <w:r w:rsidRPr="003770A7">
        <w:t xml:space="preserve"> ledninger; </w:t>
      </w:r>
      <w:r w:rsidRPr="003770A7">
        <w:t>Spildevand; Ø250 mm PP og 600 BT samt fjernvarme; DN100 (</w:t>
      </w:r>
      <w:proofErr w:type="spellStart"/>
      <w:r w:rsidRPr="003770A7">
        <w:t>Twinrør</w:t>
      </w:r>
      <w:proofErr w:type="spellEnd"/>
      <w:r w:rsidRPr="003770A7">
        <w:t>)</w:t>
      </w:r>
      <w:r>
        <w:t xml:space="preserve">. Det skønnes at det rørlagte vandløb ligger med en BK </w:t>
      </w:r>
      <w:r w:rsidR="003C09D0">
        <w:t xml:space="preserve">i </w:t>
      </w:r>
      <w:r>
        <w:t xml:space="preserve">13,30 og en TK i 13,60 m DVR90. </w:t>
      </w:r>
      <w:r w:rsidR="003C09D0">
        <w:t xml:space="preserve">Ledningerne lægges over det rørlagte vandløb </w:t>
      </w:r>
      <w:r w:rsidR="003C09D0">
        <w:t xml:space="preserve">i en </w:t>
      </w:r>
      <w:r w:rsidR="009C3508">
        <w:t>forventelig</w:t>
      </w:r>
      <w:r w:rsidR="003C09D0">
        <w:t xml:space="preserve"> BK i 18,00 m DVR90 og således </w:t>
      </w:r>
      <w:r w:rsidR="003C09D0">
        <w:t xml:space="preserve">i en afstand på </w:t>
      </w:r>
      <w:r w:rsidR="003C09D0">
        <w:t>ca. 4,4 meter.</w:t>
      </w:r>
    </w:p>
    <w:p w14:paraId="5C8E6B9E" w14:textId="77777777" w:rsidR="003C09D0" w:rsidRDefault="003C09D0" w:rsidP="003770A7"/>
    <w:p w14:paraId="13F0902B" w14:textId="65E76823" w:rsidR="003C09D0" w:rsidRDefault="003C09D0" w:rsidP="003770A7">
      <w:r>
        <w:rPr>
          <w:noProof/>
        </w:rPr>
        <w:drawing>
          <wp:inline distT="0" distB="0" distL="0" distR="0" wp14:anchorId="53538036" wp14:editId="0D1F8655">
            <wp:extent cx="5821178" cy="3943350"/>
            <wp:effectExtent l="19050" t="19050" r="27305" b="19050"/>
            <wp:docPr id="2065803769" name="Billede 1" descr="Et billede, der indeholder tekst, kort, diagram, Pla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03769" name="Billede 1" descr="Et billede, der indeholder tekst, kort, diagram, Plan&#10;&#10;Automatisk generere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5828412" cy="3948251"/>
                    </a:xfrm>
                    <a:prstGeom prst="rect">
                      <a:avLst/>
                    </a:prstGeom>
                    <a:ln>
                      <a:solidFill>
                        <a:schemeClr val="tx1"/>
                      </a:solidFill>
                    </a:ln>
                  </pic:spPr>
                </pic:pic>
              </a:graphicData>
            </a:graphic>
          </wp:inline>
        </w:drawing>
      </w:r>
    </w:p>
    <w:p w14:paraId="6205BB1C" w14:textId="4A0AD015" w:rsidR="003C09D0" w:rsidRDefault="003C09D0" w:rsidP="003770A7">
      <w:r>
        <w:rPr>
          <w:noProof/>
        </w:rPr>
        <mc:AlternateContent>
          <mc:Choice Requires="wps">
            <w:drawing>
              <wp:anchor distT="0" distB="0" distL="114300" distR="114300" simplePos="0" relativeHeight="251660288" behindDoc="1" locked="0" layoutInCell="1" allowOverlap="1" wp14:anchorId="217FBE42" wp14:editId="0116956D">
                <wp:simplePos x="0" y="0"/>
                <wp:positionH relativeFrom="column">
                  <wp:posOffset>19050</wp:posOffset>
                </wp:positionH>
                <wp:positionV relativeFrom="paragraph">
                  <wp:posOffset>43815</wp:posOffset>
                </wp:positionV>
                <wp:extent cx="4485005" cy="635"/>
                <wp:effectExtent l="0" t="0" r="0" b="0"/>
                <wp:wrapTight wrapText="bothSides">
                  <wp:wrapPolygon edited="0">
                    <wp:start x="0" y="0"/>
                    <wp:lineTo x="0" y="21600"/>
                    <wp:lineTo x="21600" y="21600"/>
                    <wp:lineTo x="21600" y="0"/>
                  </wp:wrapPolygon>
                </wp:wrapTight>
                <wp:docPr id="514738448" name="Tekstfelt 1"/>
                <wp:cNvGraphicFramePr/>
                <a:graphic xmlns:a="http://schemas.openxmlformats.org/drawingml/2006/main">
                  <a:graphicData uri="http://schemas.microsoft.com/office/word/2010/wordprocessingShape">
                    <wps:wsp>
                      <wps:cNvSpPr txBox="1"/>
                      <wps:spPr>
                        <a:xfrm>
                          <a:off x="0" y="0"/>
                          <a:ext cx="4485005" cy="635"/>
                        </a:xfrm>
                        <a:prstGeom prst="rect">
                          <a:avLst/>
                        </a:prstGeom>
                        <a:solidFill>
                          <a:prstClr val="white"/>
                        </a:solidFill>
                        <a:ln>
                          <a:noFill/>
                        </a:ln>
                      </wps:spPr>
                      <wps:txbx>
                        <w:txbxContent>
                          <w:p w14:paraId="705078DE" w14:textId="5118E491" w:rsidR="003C09D0" w:rsidRPr="009C2769" w:rsidRDefault="003C09D0" w:rsidP="003C09D0">
                            <w:pPr>
                              <w:pStyle w:val="Billedtekst"/>
                              <w:rPr>
                                <w:noProof/>
                                <w:sz w:val="22"/>
                                <w:szCs w:val="22"/>
                              </w:rPr>
                            </w:pPr>
                            <w:r>
                              <w:t xml:space="preserve">Figur </w:t>
                            </w:r>
                            <w:r>
                              <w:fldChar w:fldCharType="begin"/>
                            </w:r>
                            <w:r>
                              <w:instrText xml:space="preserve"> SEQ Figur \* ARABIC </w:instrText>
                            </w:r>
                            <w:r>
                              <w:fldChar w:fldCharType="separate"/>
                            </w:r>
                            <w:r w:rsidR="009C3508">
                              <w:rPr>
                                <w:noProof/>
                              </w:rPr>
                              <w:t>2</w:t>
                            </w:r>
                            <w:r>
                              <w:fldChar w:fldCharType="end"/>
                            </w:r>
                            <w:r>
                              <w:t xml:space="preserve"> teknisktegning af krydsningen ved Sandbergvej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17FBE42" id="_x0000_t202" coordsize="21600,21600" o:spt="202" path="m,l,21600r21600,l21600,xe">
                <v:stroke joinstyle="miter"/>
                <v:path gradientshapeok="t" o:connecttype="rect"/>
              </v:shapetype>
              <v:shape id="Tekstfelt 1" o:spid="_x0000_s1026" type="#_x0000_t202" style="position:absolute;margin-left:1.5pt;margin-top:3.45pt;width:353.15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" stroked="f">
                <v:textbox style="mso-fit-shape-to-text:t" inset="0,0,0,0">
                  <w:txbxContent>
                    <w:p w14:paraId="705078DE" w14:textId="5118E491" w:rsidR="003C09D0" w:rsidRPr="009C2769" w:rsidRDefault="003C09D0" w:rsidP="003C09D0">
                      <w:pPr>
                        <w:pStyle w:val="Billedtekst"/>
                        <w:rPr>
                          <w:noProof/>
                          <w:sz w:val="22"/>
                          <w:szCs w:val="22"/>
                        </w:rPr>
                      </w:pPr>
                      <w:r>
                        <w:t xml:space="preserve">Figur </w:t>
                      </w:r>
                      <w:r>
                        <w:fldChar w:fldCharType="begin"/>
                      </w:r>
                      <w:r>
                        <w:instrText xml:space="preserve"> SEQ Figur \* ARABIC </w:instrText>
                      </w:r>
                      <w:r>
                        <w:fldChar w:fldCharType="separate"/>
                      </w:r>
                      <w:r w:rsidR="009C3508">
                        <w:rPr>
                          <w:noProof/>
                        </w:rPr>
                        <w:t>2</w:t>
                      </w:r>
                      <w:r>
                        <w:fldChar w:fldCharType="end"/>
                      </w:r>
                      <w:r>
                        <w:t xml:space="preserve"> teknisktegning af krydsningen ved Sandbergvej</w:t>
                      </w:r>
                    </w:p>
                  </w:txbxContent>
                </v:textbox>
                <w10:wrap type="tight"/>
              </v:shape>
            </w:pict>
          </mc:Fallback>
        </mc:AlternateContent>
      </w:r>
    </w:p>
    <w:p w14:paraId="394F177D" w14:textId="77777777" w:rsidR="003C09D0" w:rsidRDefault="003C09D0" w:rsidP="003C09D0">
      <w:pPr>
        <w:rPr>
          <w:highlight w:val="yellow"/>
        </w:rPr>
      </w:pPr>
    </w:p>
    <w:p w14:paraId="1A1B424E" w14:textId="77777777" w:rsidR="009C3508" w:rsidRDefault="009C3508">
      <w:pPr>
        <w:spacing w:line="240" w:lineRule="auto"/>
        <w:rPr>
          <w:u w:val="single"/>
        </w:rPr>
      </w:pPr>
      <w:r>
        <w:rPr>
          <w:u w:val="single"/>
        </w:rPr>
        <w:br w:type="page"/>
      </w:r>
    </w:p>
    <w:p w14:paraId="2A44E7C9" w14:textId="20488B78" w:rsidR="003C09D0" w:rsidRPr="003770A7" w:rsidRDefault="003C09D0" w:rsidP="003C09D0">
      <w:pPr>
        <w:rPr>
          <w:u w:val="single"/>
        </w:rPr>
      </w:pPr>
      <w:r w:rsidRPr="003770A7">
        <w:rPr>
          <w:u w:val="single"/>
        </w:rPr>
        <w:lastRenderedPageBreak/>
        <w:t xml:space="preserve">Krydsning </w:t>
      </w:r>
      <w:r>
        <w:rPr>
          <w:u w:val="single"/>
        </w:rPr>
        <w:t>2</w:t>
      </w:r>
      <w:r w:rsidRPr="003770A7">
        <w:rPr>
          <w:u w:val="single"/>
        </w:rPr>
        <w:t xml:space="preserve"> ved </w:t>
      </w:r>
      <w:r>
        <w:rPr>
          <w:u w:val="single"/>
        </w:rPr>
        <w:t>Drejerskovvej</w:t>
      </w:r>
      <w:r w:rsidR="009C3508">
        <w:rPr>
          <w:u w:val="single"/>
        </w:rPr>
        <w:t xml:space="preserve"> ud for nr. 19</w:t>
      </w:r>
    </w:p>
    <w:p w14:paraId="1EBAF6B1" w14:textId="583EB062" w:rsidR="003C09D0" w:rsidRDefault="003C09D0" w:rsidP="003C09D0">
      <w:r w:rsidRPr="003770A7">
        <w:t xml:space="preserve">Krydsningen fortages i </w:t>
      </w:r>
      <w:r>
        <w:t>privatvej</w:t>
      </w:r>
      <w:r w:rsidRPr="003770A7">
        <w:t>. Der krydses med t</w:t>
      </w:r>
      <w:r>
        <w:t>re</w:t>
      </w:r>
      <w:r w:rsidRPr="003770A7">
        <w:t xml:space="preserve"> ledninger; </w:t>
      </w:r>
      <w:r w:rsidRPr="0047040C">
        <w:t>Spildevand; Ø160 mm PP samt vand; Ø50 PE og fjernvarme; DN180 (</w:t>
      </w:r>
      <w:proofErr w:type="spellStart"/>
      <w:r w:rsidRPr="0047040C">
        <w:t>Twinrør</w:t>
      </w:r>
      <w:proofErr w:type="spellEnd"/>
      <w:r w:rsidRPr="0047040C">
        <w:t>)</w:t>
      </w:r>
      <w:r>
        <w:t>. Koten på det rørlagte vandløb er ikke kendt. Koten verificeres ved prøvegravning under anlægsarbejdet. De tre l</w:t>
      </w:r>
      <w:r>
        <w:t xml:space="preserve">edningerne </w:t>
      </w:r>
      <w:r>
        <w:t>føres under</w:t>
      </w:r>
      <w:r>
        <w:t xml:space="preserve"> det rørlagte vandløb </w:t>
      </w:r>
      <w:r>
        <w:t xml:space="preserve">med en afstand på 0,5 meter til bundkoten af rørledningen. </w:t>
      </w:r>
    </w:p>
    <w:p w14:paraId="09E26CD9" w14:textId="0BF17B10" w:rsidR="003C09D0" w:rsidRPr="003770A7" w:rsidRDefault="003C09D0" w:rsidP="003770A7"/>
    <w:p w14:paraId="7841C781" w14:textId="77777777" w:rsidR="003C09D0" w:rsidRDefault="003C09D0" w:rsidP="003C09D0">
      <w:pPr>
        <w:keepNext/>
      </w:pPr>
      <w:r>
        <w:rPr>
          <w:noProof/>
        </w:rPr>
        <w:drawing>
          <wp:inline distT="0" distB="0" distL="0" distR="0" wp14:anchorId="421891A6" wp14:editId="5BF43A3B">
            <wp:extent cx="5904230" cy="4577080"/>
            <wp:effectExtent l="19050" t="19050" r="20320" b="13970"/>
            <wp:docPr id="842408673" name="Billede 1" descr="Et billede, der indeholder tekst, kort, diagram, Pla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08673" name="Billede 1" descr="Et billede, der indeholder tekst, kort, diagram, Plan&#10;&#10;Automatisk genereret beskrivelse"/>
                    <pic:cNvPicPr/>
                  </pic:nvPicPr>
                  <pic:blipFill>
                    <a:blip r:embed="rId11"/>
                    <a:stretch>
                      <a:fillRect/>
                    </a:stretch>
                  </pic:blipFill>
                  <pic:spPr>
                    <a:xfrm>
                      <a:off x="0" y="0"/>
                      <a:ext cx="5904230" cy="4577080"/>
                    </a:xfrm>
                    <a:prstGeom prst="rect">
                      <a:avLst/>
                    </a:prstGeom>
                    <a:ln>
                      <a:solidFill>
                        <a:schemeClr val="tx1"/>
                      </a:solidFill>
                    </a:ln>
                  </pic:spPr>
                </pic:pic>
              </a:graphicData>
            </a:graphic>
          </wp:inline>
        </w:drawing>
      </w:r>
    </w:p>
    <w:p w14:paraId="1BDE7EA7" w14:textId="2ECA7614" w:rsidR="003770A7" w:rsidRDefault="003C09D0" w:rsidP="003C09D0">
      <w:pPr>
        <w:pStyle w:val="Billedtekst"/>
      </w:pPr>
      <w:r>
        <w:t xml:space="preserve">Figur </w:t>
      </w:r>
      <w:r>
        <w:fldChar w:fldCharType="begin"/>
      </w:r>
      <w:r>
        <w:instrText xml:space="preserve"> SEQ Figur \* ARABIC </w:instrText>
      </w:r>
      <w:r>
        <w:fldChar w:fldCharType="separate"/>
      </w:r>
      <w:r w:rsidR="009C3508">
        <w:rPr>
          <w:noProof/>
        </w:rPr>
        <w:t>3</w:t>
      </w:r>
      <w:r>
        <w:fldChar w:fldCharType="end"/>
      </w:r>
      <w:r>
        <w:t xml:space="preserve"> teknisktegning af krydsningen ved Drejerskovvej.</w:t>
      </w:r>
    </w:p>
    <w:p w14:paraId="79AE8DF9" w14:textId="77777777" w:rsidR="003C09D0" w:rsidRDefault="003C09D0" w:rsidP="003C09D0">
      <w:pPr>
        <w:rPr>
          <w:highlight w:val="yellow"/>
        </w:rPr>
      </w:pPr>
    </w:p>
    <w:p w14:paraId="6DE0B17C" w14:textId="77777777" w:rsidR="009C3508" w:rsidRDefault="009C3508">
      <w:pPr>
        <w:spacing w:line="240" w:lineRule="auto"/>
        <w:rPr>
          <w:u w:val="single"/>
        </w:rPr>
      </w:pPr>
      <w:r>
        <w:rPr>
          <w:u w:val="single"/>
        </w:rPr>
        <w:br w:type="page"/>
      </w:r>
    </w:p>
    <w:p w14:paraId="301AA2BA" w14:textId="22CB574C" w:rsidR="003C09D0" w:rsidRPr="003770A7" w:rsidRDefault="003C09D0" w:rsidP="003C09D0">
      <w:pPr>
        <w:rPr>
          <w:u w:val="single"/>
        </w:rPr>
      </w:pPr>
      <w:r w:rsidRPr="003770A7">
        <w:rPr>
          <w:u w:val="single"/>
        </w:rPr>
        <w:lastRenderedPageBreak/>
        <w:t xml:space="preserve">Krydsning </w:t>
      </w:r>
      <w:r>
        <w:rPr>
          <w:u w:val="single"/>
        </w:rPr>
        <w:t xml:space="preserve">3 </w:t>
      </w:r>
      <w:r w:rsidRPr="003770A7">
        <w:rPr>
          <w:u w:val="single"/>
        </w:rPr>
        <w:t xml:space="preserve">ved </w:t>
      </w:r>
      <w:r>
        <w:rPr>
          <w:u w:val="single"/>
        </w:rPr>
        <w:t>Drejerskovvej</w:t>
      </w:r>
      <w:r w:rsidR="009C3508">
        <w:rPr>
          <w:u w:val="single"/>
        </w:rPr>
        <w:t xml:space="preserve"> ud for nr. 21</w:t>
      </w:r>
    </w:p>
    <w:p w14:paraId="08E188EC" w14:textId="33B00BD1" w:rsidR="003C09D0" w:rsidRDefault="003C09D0" w:rsidP="003C09D0">
      <w:r w:rsidRPr="003770A7">
        <w:t xml:space="preserve">Krydsningen fortages i </w:t>
      </w:r>
      <w:r>
        <w:t>privat</w:t>
      </w:r>
      <w:r w:rsidR="00C02740">
        <w:t xml:space="preserve"> fælles</w:t>
      </w:r>
      <w:r>
        <w:t>vej</w:t>
      </w:r>
      <w:r w:rsidRPr="003770A7">
        <w:t xml:space="preserve">. Der krydses med </w:t>
      </w:r>
      <w:r w:rsidR="009C3508">
        <w:t>en</w:t>
      </w:r>
      <w:r w:rsidRPr="003770A7">
        <w:t xml:space="preserve"> ledning; </w:t>
      </w:r>
      <w:r w:rsidR="009C3508" w:rsidRPr="0047040C">
        <w:t>Vand Ø63 PE</w:t>
      </w:r>
      <w:r w:rsidR="009C3508">
        <w:t xml:space="preserve">. </w:t>
      </w:r>
      <w:r>
        <w:t xml:space="preserve">Koten på det rørlagte vandløb er ikke kendt. Koten verificeres ved prøvegravning under anlægsarbejdet. </w:t>
      </w:r>
      <w:r w:rsidR="009C3508">
        <w:t>L</w:t>
      </w:r>
      <w:r>
        <w:t xml:space="preserve">edningen føres under det rørlagte vandløb med en afstand på 0,5 meter til bundkoten af rørledningen. </w:t>
      </w:r>
    </w:p>
    <w:p w14:paraId="52219905" w14:textId="77777777" w:rsidR="009C3508" w:rsidRDefault="009C3508" w:rsidP="003C09D0"/>
    <w:p w14:paraId="11CBADA1" w14:textId="77777777" w:rsidR="009C3508" w:rsidRDefault="009C3508" w:rsidP="009C3508">
      <w:pPr>
        <w:keepNext/>
      </w:pPr>
      <w:r>
        <w:rPr>
          <w:noProof/>
        </w:rPr>
        <w:drawing>
          <wp:inline distT="0" distB="0" distL="0" distR="0" wp14:anchorId="69E3706D" wp14:editId="7405DEFD">
            <wp:extent cx="5904230" cy="4810760"/>
            <wp:effectExtent l="19050" t="19050" r="20320" b="27940"/>
            <wp:docPr id="845908534" name="Billede 1" descr="Et billede, der indeholder tekst, kort, diagram, Pla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908534" name="Billede 1" descr="Et billede, der indeholder tekst, kort, diagram, Plan&#10;&#10;Automatisk genereret beskrivelse"/>
                    <pic:cNvPicPr/>
                  </pic:nvPicPr>
                  <pic:blipFill>
                    <a:blip r:embed="rId12"/>
                    <a:stretch>
                      <a:fillRect/>
                    </a:stretch>
                  </pic:blipFill>
                  <pic:spPr>
                    <a:xfrm>
                      <a:off x="0" y="0"/>
                      <a:ext cx="5904230" cy="4810760"/>
                    </a:xfrm>
                    <a:prstGeom prst="rect">
                      <a:avLst/>
                    </a:prstGeom>
                    <a:ln>
                      <a:solidFill>
                        <a:schemeClr val="tx1"/>
                      </a:solidFill>
                    </a:ln>
                  </pic:spPr>
                </pic:pic>
              </a:graphicData>
            </a:graphic>
          </wp:inline>
        </w:drawing>
      </w:r>
    </w:p>
    <w:p w14:paraId="4DD0A459" w14:textId="2A65C446" w:rsidR="009C3508" w:rsidRDefault="009C3508" w:rsidP="009C3508">
      <w:pPr>
        <w:pStyle w:val="Billedtekst"/>
      </w:pPr>
      <w:r>
        <w:t xml:space="preserve">Figur </w:t>
      </w:r>
      <w:r>
        <w:fldChar w:fldCharType="begin"/>
      </w:r>
      <w:r>
        <w:instrText xml:space="preserve"> SEQ Figur \* ARABIC </w:instrText>
      </w:r>
      <w:r>
        <w:fldChar w:fldCharType="separate"/>
      </w:r>
      <w:r>
        <w:rPr>
          <w:noProof/>
        </w:rPr>
        <w:t>4</w:t>
      </w:r>
      <w:r>
        <w:fldChar w:fldCharType="end"/>
      </w:r>
      <w:r>
        <w:t xml:space="preserve"> teknisktegning af krydsning ved Drejerskovvej ud for nr. 21</w:t>
      </w:r>
    </w:p>
    <w:p w14:paraId="2A20BF00" w14:textId="5D228EC3" w:rsidR="009C3508" w:rsidRDefault="009C3508" w:rsidP="003C09D0">
      <w:r w:rsidRPr="009C3508">
        <w:rPr>
          <w:noProof/>
        </w:rPr>
        <w:t xml:space="preserve"> </w:t>
      </w:r>
    </w:p>
    <w:p w14:paraId="0E5656DF" w14:textId="77777777" w:rsidR="003C09D0" w:rsidRPr="003C09D0" w:rsidRDefault="003C09D0" w:rsidP="003C09D0">
      <w:pPr>
        <w:rPr>
          <w:highlight w:val="yellow"/>
        </w:rPr>
      </w:pPr>
    </w:p>
    <w:p w14:paraId="24B50461" w14:textId="5FC1B421" w:rsidR="003C09D0" w:rsidRDefault="003C09D0">
      <w:pPr>
        <w:spacing w:line="240" w:lineRule="auto"/>
        <w:rPr>
          <w:b/>
          <w:highlight w:val="yellow"/>
        </w:rPr>
      </w:pPr>
      <w:r>
        <w:rPr>
          <w:highlight w:val="yellow"/>
        </w:rPr>
        <w:br w:type="page"/>
      </w:r>
    </w:p>
    <w:p w14:paraId="5B2C0FB5" w14:textId="45FD6268" w:rsidR="00731B26" w:rsidRPr="00C02740" w:rsidRDefault="00731B26" w:rsidP="00731B26">
      <w:pPr>
        <w:pStyle w:val="Overskrift1"/>
      </w:pPr>
      <w:r w:rsidRPr="00C02740">
        <w:lastRenderedPageBreak/>
        <w:t>Tilladelsen gives med følgende vilkår:</w:t>
      </w:r>
    </w:p>
    <w:p w14:paraId="44636AB8" w14:textId="77777777" w:rsidR="00731B26" w:rsidRPr="00C02740" w:rsidRDefault="00731B26" w:rsidP="00731B26"/>
    <w:p w14:paraId="3501F820" w14:textId="77777777" w:rsidR="00731B26" w:rsidRPr="00C02740" w:rsidRDefault="00731B26" w:rsidP="00731B26">
      <w:r w:rsidRPr="00C02740">
        <w:t>At arbejdet udføres i henhold til det ansøgte, med følgende tilføjelser:</w:t>
      </w:r>
    </w:p>
    <w:p w14:paraId="2798B0F4" w14:textId="77777777" w:rsidR="00731B26" w:rsidRPr="00C02740" w:rsidRDefault="00731B26" w:rsidP="00731B26"/>
    <w:p w14:paraId="067A9511" w14:textId="03DCE491" w:rsidR="00731B26" w:rsidRPr="00C02740" w:rsidRDefault="00731B26" w:rsidP="009C3508">
      <w:pPr>
        <w:pStyle w:val="Listeafsnit"/>
        <w:numPr>
          <w:ilvl w:val="0"/>
          <w:numId w:val="14"/>
        </w:numPr>
      </w:pPr>
      <w:r w:rsidRPr="00C02740">
        <w:t>At ledninge</w:t>
      </w:r>
      <w:r w:rsidR="009C3508" w:rsidRPr="00C02740">
        <w:t>rne ved Drejerskovvej 19 og 21</w:t>
      </w:r>
      <w:r w:rsidRPr="00C02740">
        <w:t xml:space="preserve"> placeres mindst 0,5 meter under vandløbsbunden.</w:t>
      </w:r>
      <w:r w:rsidRPr="00C02740">
        <w:br/>
      </w:r>
    </w:p>
    <w:p w14:paraId="27B55F4E" w14:textId="33EE52D0" w:rsidR="00731B26" w:rsidRPr="00C02740" w:rsidRDefault="00731B26" w:rsidP="00731B26">
      <w:pPr>
        <w:pStyle w:val="Listeafsnit"/>
        <w:numPr>
          <w:ilvl w:val="0"/>
          <w:numId w:val="14"/>
        </w:numPr>
      </w:pPr>
      <w:r w:rsidRPr="00C02740">
        <w:t xml:space="preserve">At den maksimale underboringsdybde </w:t>
      </w:r>
      <w:r w:rsidR="00C02740" w:rsidRPr="00C02740">
        <w:t xml:space="preserve">ved Drejerskovvej 19 og 21 </w:t>
      </w:r>
      <w:r w:rsidRPr="00C02740">
        <w:t xml:space="preserve">holdes som minimum </w:t>
      </w:r>
      <w:r w:rsidR="00C02740">
        <w:t>1</w:t>
      </w:r>
      <w:r w:rsidR="00746EC0">
        <w:t>,5</w:t>
      </w:r>
      <w:r w:rsidRPr="00C02740">
        <w:t xml:space="preserve"> meter på hver side af det rørlagte vandløb.</w:t>
      </w:r>
      <w:r w:rsidRPr="00C02740">
        <w:br/>
      </w:r>
    </w:p>
    <w:p w14:paraId="7415FAAA" w14:textId="77777777" w:rsidR="00731B26" w:rsidRPr="00C02740" w:rsidRDefault="00731B26" w:rsidP="00731B26">
      <w:pPr>
        <w:pStyle w:val="Listeafsnit"/>
        <w:numPr>
          <w:ilvl w:val="0"/>
          <w:numId w:val="14"/>
        </w:numPr>
      </w:pPr>
      <w:r w:rsidRPr="00C02740">
        <w:t>At ansøger har pligt til at reetablere dræn hvis der skulle opstå skader på disse i forbindelse med etablering af ledninger.</w:t>
      </w:r>
      <w:r w:rsidRPr="00C02740">
        <w:br/>
      </w:r>
    </w:p>
    <w:p w14:paraId="0A3E48F7" w14:textId="77777777" w:rsidR="00731B26" w:rsidRPr="00C02740" w:rsidRDefault="00731B26" w:rsidP="00731B26">
      <w:pPr>
        <w:pStyle w:val="Listeafsnit"/>
        <w:numPr>
          <w:ilvl w:val="0"/>
          <w:numId w:val="14"/>
        </w:numPr>
      </w:pPr>
      <w:r w:rsidRPr="00C02740">
        <w:t>Ledningsejeren registrerer ledningen i Ledningsejerregistret (LER).</w:t>
      </w:r>
      <w:r w:rsidRPr="00C02740">
        <w:br/>
      </w:r>
    </w:p>
    <w:p w14:paraId="1281F34A" w14:textId="77777777" w:rsidR="00731B26" w:rsidRPr="00C02740" w:rsidRDefault="00731B26" w:rsidP="00731B26">
      <w:pPr>
        <w:pStyle w:val="Listeafsnit"/>
        <w:numPr>
          <w:ilvl w:val="0"/>
          <w:numId w:val="14"/>
        </w:numPr>
      </w:pPr>
      <w:r w:rsidRPr="00C02740">
        <w:t>Fremtidig vedligeholdelse påhviler ledningsejeren.</w:t>
      </w:r>
      <w:r w:rsidRPr="00C02740">
        <w:br/>
      </w:r>
    </w:p>
    <w:p w14:paraId="1E5F2345" w14:textId="72640CFE" w:rsidR="00731B26" w:rsidRPr="00C02740" w:rsidRDefault="00731B26" w:rsidP="00731B26">
      <w:pPr>
        <w:pStyle w:val="Listeafsnit"/>
        <w:numPr>
          <w:ilvl w:val="0"/>
          <w:numId w:val="14"/>
        </w:numPr>
      </w:pPr>
      <w:r w:rsidRPr="00C02740">
        <w:t>At ledningsejer er ansvarlig for flytning og/eller sikring af ledningen ved evt. fremtidige vandløbsreguleringer eller restaureringer.</w:t>
      </w:r>
      <w:r w:rsidRPr="00C02740">
        <w:br/>
      </w:r>
    </w:p>
    <w:p w14:paraId="11AAF5FB" w14:textId="081B4613" w:rsidR="00731B26" w:rsidRPr="00C02740" w:rsidRDefault="00731B26" w:rsidP="00C02740">
      <w:pPr>
        <w:pStyle w:val="Listeafsnit"/>
        <w:numPr>
          <w:ilvl w:val="0"/>
          <w:numId w:val="14"/>
        </w:numPr>
      </w:pPr>
      <w:r w:rsidRPr="00C02740">
        <w:t xml:space="preserve">Evt. skader på </w:t>
      </w:r>
      <w:r w:rsidR="00C02740">
        <w:t xml:space="preserve">det rørlagte </w:t>
      </w:r>
      <w:r w:rsidRPr="00C02740">
        <w:t>vandløb som følge af ledningens nedlæggelse, tilstedeværelse eller reparation, skal udbedres og betales af ledningsejeren.</w:t>
      </w:r>
      <w:r w:rsidRPr="00C02740">
        <w:br/>
      </w:r>
    </w:p>
    <w:p w14:paraId="66AB52DB" w14:textId="77777777" w:rsidR="00731B26" w:rsidRPr="00C02740" w:rsidRDefault="00731B26" w:rsidP="00731B26">
      <w:pPr>
        <w:pStyle w:val="Listeafsnit"/>
        <w:numPr>
          <w:ilvl w:val="0"/>
          <w:numId w:val="14"/>
        </w:numPr>
      </w:pPr>
      <w:r w:rsidRPr="00C02740">
        <w:t>At der efter arbejdets udførelse sendes en færdigmelding til Vordingborg Kommune. Færdigmeldingen skal indeholde tegninger og/eller gis-filer, der viser ledningens endelige placering.</w:t>
      </w:r>
    </w:p>
    <w:p w14:paraId="2F005439" w14:textId="71B6F2E6" w:rsidR="00731B26" w:rsidRPr="00731B26" w:rsidRDefault="00731B26" w:rsidP="00731B26">
      <w:pPr>
        <w:keepNext/>
        <w:rPr>
          <w:highlight w:val="yellow"/>
        </w:rPr>
      </w:pPr>
    </w:p>
    <w:p w14:paraId="6D3F1479" w14:textId="77777777" w:rsidR="00731B26" w:rsidRPr="00C02740" w:rsidRDefault="00731B26" w:rsidP="00731B26">
      <w:r w:rsidRPr="00C02740">
        <w:t>Vi gør opmærksom på, at hvis man under gravearbejdet møder spor af fortidsminder såsom stensamlinger, mørk jord, knoglerester eller potteskår o.l., så skal arbejdet straks stoppes, og Museum Sydøstdanmark tilkaldes. Man kan også anmode museet om en udtalelse inden gravearbejdet sættes i gang.</w:t>
      </w:r>
      <w:r w:rsidRPr="00C02740">
        <w:br/>
      </w:r>
    </w:p>
    <w:p w14:paraId="45F37D28" w14:textId="3DDCE9FA" w:rsidR="009C3508" w:rsidRPr="00C02740" w:rsidRDefault="00731B26" w:rsidP="009C3508">
      <w:r w:rsidRPr="00C02740">
        <w:t xml:space="preserve">Denne godkendelse omhandler ikke forholdet til anden lovgivning. Der gøres opmærksom på, at der skal søges om gravetilladelse ved arbejde i vejarealer. </w:t>
      </w:r>
      <w:r w:rsidR="009C3508" w:rsidRPr="00C02740">
        <w:t xml:space="preserve">Der gøres også opmærksomhed på at §3 arealerne ikke må påvirkes negativt som følge af anlægsarbejdet. </w:t>
      </w:r>
    </w:p>
    <w:p w14:paraId="4C0E04C3" w14:textId="77777777" w:rsidR="009C3508" w:rsidRPr="00731B26" w:rsidRDefault="009C3508" w:rsidP="009C3508">
      <w:pPr>
        <w:rPr>
          <w:b/>
          <w:highlight w:val="yellow"/>
        </w:rPr>
      </w:pPr>
    </w:p>
    <w:p w14:paraId="4A3D3AE5" w14:textId="77777777" w:rsidR="00C02740" w:rsidRDefault="00C02740">
      <w:pPr>
        <w:spacing w:line="240" w:lineRule="auto"/>
        <w:rPr>
          <w:b/>
        </w:rPr>
      </w:pPr>
      <w:r>
        <w:br w:type="page"/>
      </w:r>
    </w:p>
    <w:p w14:paraId="0A535482" w14:textId="03C22620" w:rsidR="00731B26" w:rsidRPr="00C02740" w:rsidRDefault="00731B26" w:rsidP="00731B26">
      <w:pPr>
        <w:pStyle w:val="Overskrift1"/>
      </w:pPr>
      <w:r w:rsidRPr="00C02740">
        <w:lastRenderedPageBreak/>
        <w:t xml:space="preserve">Offentliggørelse </w:t>
      </w:r>
    </w:p>
    <w:p w14:paraId="39DDB82C" w14:textId="63B7E978" w:rsidR="00731B26" w:rsidRPr="00C02740" w:rsidRDefault="00731B26" w:rsidP="00731B26">
      <w:pPr>
        <w:spacing w:line="240" w:lineRule="auto"/>
      </w:pPr>
      <w:r w:rsidRPr="00C02740">
        <w:t xml:space="preserve">Tilladelsen kan ses på Vordingborg Kommunes hjemmeside frem til den </w:t>
      </w:r>
      <w:r w:rsidR="00C02740" w:rsidRPr="00C02740">
        <w:rPr>
          <w:b/>
          <w:bCs/>
        </w:rPr>
        <w:t>17. april</w:t>
      </w:r>
      <w:r w:rsidRPr="00C02740">
        <w:rPr>
          <w:b/>
          <w:bCs/>
        </w:rPr>
        <w:t xml:space="preserve"> 2024</w:t>
      </w:r>
      <w:r w:rsidRPr="00C02740">
        <w:t>, under høringer og annonceringer som ses nederst på forsiden, og tryk dernæst ind på vandløb og søer.</w:t>
      </w:r>
    </w:p>
    <w:p w14:paraId="09EF4BA0" w14:textId="77777777" w:rsidR="00731B26" w:rsidRPr="00C02740" w:rsidRDefault="00731B26" w:rsidP="00731B26">
      <w:pPr>
        <w:spacing w:line="240" w:lineRule="auto"/>
      </w:pPr>
      <w:r w:rsidRPr="00C02740">
        <w:t>Tilladelsen er sendt til ansøger, andre myndigheder, klageberettige organisationer og andre med væsentlig interesse i sagen.</w:t>
      </w:r>
    </w:p>
    <w:p w14:paraId="3C34F239" w14:textId="77777777" w:rsidR="00731B26" w:rsidRPr="00731B26" w:rsidRDefault="00731B26" w:rsidP="00731B26">
      <w:pPr>
        <w:spacing w:line="240" w:lineRule="auto"/>
        <w:rPr>
          <w:highlight w:val="yellow"/>
        </w:rPr>
      </w:pPr>
    </w:p>
    <w:p w14:paraId="563D37EB" w14:textId="77777777" w:rsidR="00731B26" w:rsidRPr="00C02740" w:rsidRDefault="00731B26" w:rsidP="00731B26">
      <w:pPr>
        <w:pStyle w:val="Overskrift1"/>
      </w:pPr>
      <w:r w:rsidRPr="00C02740">
        <w:t>Klagevejledning:</w:t>
      </w:r>
    </w:p>
    <w:p w14:paraId="05970997" w14:textId="765F7182" w:rsidR="00731B26" w:rsidRPr="00C02740" w:rsidRDefault="00731B26" w:rsidP="00731B26">
      <w:pPr>
        <w:spacing w:line="240" w:lineRule="auto"/>
      </w:pPr>
      <w:r w:rsidRPr="00C02740">
        <w:t xml:space="preserve">Du kan klage over denne afgørelse til Miljø- og Fødevareklagenævnet. Klagefristen udløber </w:t>
      </w:r>
      <w:r w:rsidR="00C02740" w:rsidRPr="00C02740">
        <w:t>17</w:t>
      </w:r>
      <w:r w:rsidRPr="00C02740">
        <w:t xml:space="preserve">. </w:t>
      </w:r>
      <w:r w:rsidR="00C02740" w:rsidRPr="00C02740">
        <w:t>april</w:t>
      </w:r>
      <w:r w:rsidRPr="00C02740">
        <w:t xml:space="preserve"> 2024 kl. 23.59.</w:t>
      </w:r>
      <w:r w:rsidRPr="00C02740">
        <w:br/>
      </w:r>
    </w:p>
    <w:p w14:paraId="0E57A9D2" w14:textId="77777777" w:rsidR="00731B26" w:rsidRPr="00C02740" w:rsidRDefault="00731B26" w:rsidP="00731B26">
      <w:pPr>
        <w:spacing w:line="240" w:lineRule="auto"/>
      </w:pPr>
      <w:r w:rsidRPr="00C02740">
        <w:t>Du klager via Klageportalen på Nævnenes Hus, som du finder et link til på forsiden af www.naevneneshus.dk. Klagen sendes gennem Klageportalen til den myndighed, der har truffet afgørelsen.</w:t>
      </w:r>
      <w:r w:rsidRPr="00C02740">
        <w:br/>
      </w:r>
    </w:p>
    <w:p w14:paraId="541A8719" w14:textId="77777777" w:rsidR="00731B26" w:rsidRPr="00C02740" w:rsidRDefault="00731B26" w:rsidP="00731B26">
      <w:pPr>
        <w:spacing w:line="240" w:lineRule="auto"/>
      </w:pPr>
      <w:r w:rsidRPr="00C02740">
        <w:t>En klage er indgivet, når den er tilgængelig for myndigheden i Klageportalen. Når du klager, skal du betale et gebyr. Du betaler gebyret med betalingskort i Klageportalen. Gebyret tilbagebetales, hvis klageren får helt eller delvis medhold i sin klage.</w:t>
      </w:r>
      <w:r w:rsidRPr="00C02740">
        <w:br/>
      </w:r>
    </w:p>
    <w:p w14:paraId="18BDB190" w14:textId="77777777" w:rsidR="00731B26" w:rsidRPr="00C02740" w:rsidRDefault="00731B26" w:rsidP="00731B26">
      <w:pPr>
        <w:spacing w:line="240" w:lineRule="auto"/>
      </w:pPr>
      <w:r w:rsidRPr="00C02740">
        <w:t>Miljø- og Fødevareklagenævnet skal som udgangspunkt afvise en klage, der kommer uden om Klageportalen, hvis der ikke er særlige grunde til det. Hvis du ønsker at blive fritaget for at bruge Klageportalen, skal du sende en begrundet anmodning til den myndighed, der har truffet afgørelse i sagen. Myndigheden videresender</w:t>
      </w:r>
    </w:p>
    <w:p w14:paraId="40518EDF" w14:textId="77777777" w:rsidR="00731B26" w:rsidRPr="00C02740" w:rsidRDefault="00731B26" w:rsidP="00731B26">
      <w:pPr>
        <w:spacing w:line="240" w:lineRule="auto"/>
      </w:pPr>
      <w:r w:rsidRPr="00C02740">
        <w:t>herefter anmodningen til Miljø- og Fødevareklagenævnet, som træffer afgørelse om, hvorvidt din anmodning kan imødekommes.</w:t>
      </w:r>
    </w:p>
    <w:p w14:paraId="13E2C546" w14:textId="77777777" w:rsidR="00731B26" w:rsidRPr="00C02740" w:rsidRDefault="00731B26" w:rsidP="00731B26">
      <w:pPr>
        <w:spacing w:line="240" w:lineRule="auto"/>
      </w:pPr>
    </w:p>
    <w:p w14:paraId="7DB6D41C" w14:textId="77777777" w:rsidR="00731B26" w:rsidRPr="00C02740" w:rsidRDefault="00731B26" w:rsidP="00731B26">
      <w:pPr>
        <w:spacing w:line="240" w:lineRule="auto"/>
      </w:pPr>
      <w:r w:rsidRPr="00C02740">
        <w:t>Vandløbsmyndighedens afgørelser kan påklages af:</w:t>
      </w:r>
    </w:p>
    <w:p w14:paraId="69F43386" w14:textId="77777777" w:rsidR="00731B26" w:rsidRPr="00C02740" w:rsidRDefault="00731B26" w:rsidP="00731B26">
      <w:pPr>
        <w:pStyle w:val="Listeafsnit"/>
        <w:numPr>
          <w:ilvl w:val="0"/>
          <w:numId w:val="15"/>
        </w:numPr>
        <w:spacing w:line="240" w:lineRule="auto"/>
      </w:pPr>
      <w:r w:rsidRPr="00C02740">
        <w:t>den, afgørelsen er rettet til,</w:t>
      </w:r>
      <w:r w:rsidRPr="00C02740">
        <w:br/>
      </w:r>
    </w:p>
    <w:p w14:paraId="58699789" w14:textId="77777777" w:rsidR="00731B26" w:rsidRPr="00C02740" w:rsidRDefault="00731B26" w:rsidP="00731B26">
      <w:pPr>
        <w:pStyle w:val="Listeafsnit"/>
        <w:numPr>
          <w:ilvl w:val="0"/>
          <w:numId w:val="15"/>
        </w:numPr>
        <w:spacing w:line="240" w:lineRule="auto"/>
      </w:pPr>
      <w:r w:rsidRPr="00C02740">
        <w:t>enhver, der må antages at have en individuel, væsentlig interesse i sagens udfald.</w:t>
      </w:r>
    </w:p>
    <w:p w14:paraId="65E74646" w14:textId="77777777" w:rsidR="00731B26" w:rsidRPr="00C02740" w:rsidRDefault="00731B26" w:rsidP="00731B26">
      <w:pPr>
        <w:spacing w:line="240" w:lineRule="auto"/>
      </w:pPr>
    </w:p>
    <w:p w14:paraId="747FCDA8" w14:textId="77777777" w:rsidR="00731B26" w:rsidRPr="00C02740" w:rsidRDefault="00731B26" w:rsidP="00731B26">
      <w:pPr>
        <w:spacing w:line="240" w:lineRule="auto"/>
      </w:pPr>
      <w:r w:rsidRPr="00C02740">
        <w:t>Du får besked fra os, hvis andre klager.</w:t>
      </w:r>
    </w:p>
    <w:p w14:paraId="6601AB40" w14:textId="77777777" w:rsidR="00731B26" w:rsidRPr="00C02740" w:rsidRDefault="00731B26" w:rsidP="00731B26">
      <w:pPr>
        <w:spacing w:line="240" w:lineRule="auto"/>
      </w:pPr>
    </w:p>
    <w:p w14:paraId="6913B4F4" w14:textId="77777777" w:rsidR="00731B26" w:rsidRPr="00C02740" w:rsidRDefault="00731B26" w:rsidP="00731B26">
      <w:pPr>
        <w:spacing w:line="240" w:lineRule="auto"/>
      </w:pPr>
      <w:r w:rsidRPr="00C02740">
        <w:t>Du må ikke udnytte tilladelsen før klagefristen er udløbet. Hvis der bliver klaget, må du heller ikke udnytte tilladelsen i den tid sagen bliver behandlet, medmindre Miljø- og Fødevareklagenævnet bestemmer andet.</w:t>
      </w:r>
      <w:r w:rsidRPr="00C02740">
        <w:br/>
      </w:r>
    </w:p>
    <w:p w14:paraId="3411D466" w14:textId="77777777" w:rsidR="00731B26" w:rsidRPr="00C02740" w:rsidRDefault="00731B26" w:rsidP="00731B26">
      <w:pPr>
        <w:spacing w:line="240" w:lineRule="auto"/>
      </w:pPr>
      <w:r w:rsidRPr="00C02740">
        <w:t>Dispensationen skal udnyttes inden 3 år. Ellers bortfalder den.</w:t>
      </w:r>
    </w:p>
    <w:p w14:paraId="2B0E2C24" w14:textId="77777777" w:rsidR="00731B26" w:rsidRPr="00C02740" w:rsidRDefault="00731B26" w:rsidP="00731B26">
      <w:pPr>
        <w:spacing w:line="240" w:lineRule="auto"/>
      </w:pPr>
      <w:r w:rsidRPr="00C02740">
        <w:br/>
        <w:t>Ønsker du eller en af de andre klageberettigede at få sagen afgjort ved domstolene, så skal retssagen anlægges inden 6 måneder efter, du har modtaget denne afgørelse.</w:t>
      </w:r>
      <w:r w:rsidRPr="00C02740">
        <w:br/>
      </w:r>
    </w:p>
    <w:p w14:paraId="59C027CF" w14:textId="77777777" w:rsidR="00731B26" w:rsidRPr="00C02740" w:rsidRDefault="00731B26" w:rsidP="00731B26">
      <w:pPr>
        <w:spacing w:line="240" w:lineRule="auto"/>
      </w:pPr>
      <w:r w:rsidRPr="00C02740">
        <w:t>Klagereglerne finder du i Naturbeskyttelseslovens §§ 78, 86, 87 og 88, i Lov om Miljø- og Fødevareklagenævnet samt i Bekendtgørelse om gebyr for indbringelse af klager for Miljø- og Fødevareklagenævnet m.v.</w:t>
      </w:r>
    </w:p>
    <w:p w14:paraId="3BC41C06" w14:textId="77777777" w:rsidR="00731B26" w:rsidRPr="00C02740" w:rsidRDefault="00731B26" w:rsidP="00731B26">
      <w:pPr>
        <w:spacing w:line="240" w:lineRule="auto"/>
      </w:pPr>
    </w:p>
    <w:p w14:paraId="6D73D444" w14:textId="77777777" w:rsidR="00731B26" w:rsidRPr="00C02740" w:rsidRDefault="00731B26" w:rsidP="00731B26">
      <w:r w:rsidRPr="00C02740">
        <w:t>Venlig hilsen</w:t>
      </w:r>
    </w:p>
    <w:p w14:paraId="0FA3167D" w14:textId="77777777" w:rsidR="00731B26" w:rsidRPr="00C02740" w:rsidRDefault="00731B26" w:rsidP="00731B26"/>
    <w:p w14:paraId="7EA26E88" w14:textId="77777777" w:rsidR="00731B26" w:rsidRPr="00C02740" w:rsidRDefault="00731B26" w:rsidP="00731B26"/>
    <w:tbl>
      <w:tblPr>
        <w:tblStyle w:val="Tabel-Gitter"/>
        <w:tblW w:w="6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Underskrivere"/>
      </w:tblPr>
      <w:tblGrid>
        <w:gridCol w:w="2950"/>
        <w:gridCol w:w="3117"/>
      </w:tblGrid>
      <w:tr w:rsidR="00731B26" w:rsidRPr="00731B26" w14:paraId="44710B24" w14:textId="77777777" w:rsidTr="00731B26">
        <w:tc>
          <w:tcPr>
            <w:tcW w:w="2950" w:type="dxa"/>
            <w:vAlign w:val="bottom"/>
          </w:tcPr>
          <w:p w14:paraId="38774F4B" w14:textId="0C8C3F9C" w:rsidR="00731B26" w:rsidRPr="00C02740" w:rsidRDefault="00731B26" w:rsidP="00B0663A">
            <w:r w:rsidRPr="00C02740">
              <w:t>Birgitte Apel Jacobsen</w:t>
            </w:r>
          </w:p>
          <w:p w14:paraId="5429BBB3" w14:textId="4B8BB669" w:rsidR="00731B26" w:rsidRPr="00C02740" w:rsidRDefault="00731B26" w:rsidP="00B0663A">
            <w:r w:rsidRPr="00C02740">
              <w:t>Vandløbsmedarbejder</w:t>
            </w:r>
          </w:p>
        </w:tc>
        <w:tc>
          <w:tcPr>
            <w:tcW w:w="3117" w:type="dxa"/>
            <w:vAlign w:val="bottom"/>
          </w:tcPr>
          <w:p w14:paraId="6012987E" w14:textId="77777777" w:rsidR="00731B26" w:rsidRPr="00C02740" w:rsidRDefault="00731B26" w:rsidP="00B0663A"/>
        </w:tc>
      </w:tr>
    </w:tbl>
    <w:p w14:paraId="04249EBA" w14:textId="77777777" w:rsidR="00731B26" w:rsidRDefault="00731B26" w:rsidP="00731B26">
      <w:pPr>
        <w:spacing w:line="276" w:lineRule="auto"/>
        <w:rPr>
          <w:bCs/>
          <w:u w:val="single"/>
        </w:rPr>
      </w:pPr>
    </w:p>
    <w:p w14:paraId="26E5AF5B" w14:textId="67CED094" w:rsidR="00731B26" w:rsidRPr="009279B6" w:rsidRDefault="00731B26" w:rsidP="00731B26">
      <w:pPr>
        <w:spacing w:line="276" w:lineRule="auto"/>
        <w:rPr>
          <w:bCs/>
          <w:u w:val="single"/>
        </w:rPr>
      </w:pPr>
      <w:r w:rsidRPr="002F6A40">
        <w:rPr>
          <w:bCs/>
          <w:u w:val="single"/>
        </w:rPr>
        <w:lastRenderedPageBreak/>
        <w:t>Kopi sendt til:</w:t>
      </w:r>
    </w:p>
    <w:p w14:paraId="5484F2AD" w14:textId="539A5177" w:rsidR="00731B26" w:rsidRPr="00731B26" w:rsidRDefault="00731B26" w:rsidP="00731B26">
      <w:pPr>
        <w:pStyle w:val="Listeafsnit"/>
        <w:numPr>
          <w:ilvl w:val="0"/>
          <w:numId w:val="17"/>
        </w:numPr>
        <w:spacing w:line="276" w:lineRule="auto"/>
        <w:rPr>
          <w:bCs/>
        </w:rPr>
      </w:pPr>
      <w:r>
        <w:t xml:space="preserve">Ansøger, </w:t>
      </w:r>
      <w:proofErr w:type="spellStart"/>
      <w:r>
        <w:t>Sweco</w:t>
      </w:r>
      <w:proofErr w:type="spellEnd"/>
    </w:p>
    <w:p w14:paraId="08084378" w14:textId="3A7F0A6D" w:rsidR="00731B26" w:rsidRPr="00723EC9" w:rsidRDefault="00731B26" w:rsidP="00731B26">
      <w:pPr>
        <w:pStyle w:val="Listeafsnit"/>
        <w:numPr>
          <w:ilvl w:val="0"/>
          <w:numId w:val="17"/>
        </w:numPr>
        <w:spacing w:line="276" w:lineRule="auto"/>
        <w:rPr>
          <w:bCs/>
        </w:rPr>
      </w:pPr>
      <w:r>
        <w:t>Ansøger, Vordingborg Forsyning</w:t>
      </w:r>
    </w:p>
    <w:p w14:paraId="0B5EAEAB" w14:textId="77777777" w:rsidR="00731B26" w:rsidRPr="006975EC" w:rsidRDefault="00731B26" w:rsidP="00731B26">
      <w:pPr>
        <w:pStyle w:val="Listeafsnit"/>
        <w:numPr>
          <w:ilvl w:val="0"/>
          <w:numId w:val="17"/>
        </w:numPr>
        <w:spacing w:line="276" w:lineRule="auto"/>
        <w:rPr>
          <w:bCs/>
        </w:rPr>
      </w:pPr>
      <w:r w:rsidRPr="002F6A40">
        <w:t>Lodsejer</w:t>
      </w:r>
      <w:r>
        <w:t>e</w:t>
      </w:r>
    </w:p>
    <w:p w14:paraId="4A5F851A" w14:textId="77777777" w:rsidR="00731B26" w:rsidRPr="002F6A40" w:rsidRDefault="00731B26" w:rsidP="00731B26">
      <w:pPr>
        <w:pStyle w:val="Listeafsnit"/>
        <w:numPr>
          <w:ilvl w:val="0"/>
          <w:numId w:val="17"/>
        </w:numPr>
        <w:spacing w:line="276" w:lineRule="auto"/>
        <w:rPr>
          <w:bCs/>
        </w:rPr>
      </w:pPr>
      <w:r w:rsidRPr="002F6A40">
        <w:rPr>
          <w:bCs/>
        </w:rPr>
        <w:t>Danmarks Naturfredningsforening</w:t>
      </w:r>
    </w:p>
    <w:p w14:paraId="4D820C03" w14:textId="77777777" w:rsidR="00731B26" w:rsidRPr="002F6A40" w:rsidRDefault="00731B26" w:rsidP="00731B26">
      <w:pPr>
        <w:pStyle w:val="Listeafsnit"/>
        <w:numPr>
          <w:ilvl w:val="0"/>
          <w:numId w:val="17"/>
        </w:numPr>
        <w:spacing w:line="276" w:lineRule="auto"/>
        <w:rPr>
          <w:bCs/>
        </w:rPr>
      </w:pPr>
      <w:r w:rsidRPr="002F6A40">
        <w:rPr>
          <w:bCs/>
        </w:rPr>
        <w:t>DN-lokalkomité</w:t>
      </w:r>
      <w:r w:rsidRPr="002F6A40">
        <w:t xml:space="preserve"> </w:t>
      </w:r>
      <w:hyperlink r:id="rId13" w:history="1"/>
    </w:p>
    <w:p w14:paraId="1113B991" w14:textId="77777777" w:rsidR="00731B26" w:rsidRPr="002F6A40" w:rsidRDefault="00731B26" w:rsidP="00731B26">
      <w:pPr>
        <w:pStyle w:val="Listeafsnit"/>
        <w:numPr>
          <w:ilvl w:val="0"/>
          <w:numId w:val="17"/>
        </w:numPr>
        <w:spacing w:line="276" w:lineRule="auto"/>
        <w:rPr>
          <w:bCs/>
        </w:rPr>
      </w:pPr>
      <w:r w:rsidRPr="002F6A40">
        <w:rPr>
          <w:bCs/>
        </w:rPr>
        <w:t>Dansk Ornitologisk Forening</w:t>
      </w:r>
    </w:p>
    <w:p w14:paraId="3CC2A76C" w14:textId="77777777" w:rsidR="00731B26" w:rsidRPr="002F6A40" w:rsidRDefault="00731B26" w:rsidP="00731B26">
      <w:pPr>
        <w:pStyle w:val="Listeafsnit"/>
        <w:numPr>
          <w:ilvl w:val="0"/>
          <w:numId w:val="17"/>
        </w:numPr>
        <w:spacing w:line="276" w:lineRule="auto"/>
        <w:rPr>
          <w:bCs/>
        </w:rPr>
      </w:pPr>
      <w:r w:rsidRPr="002F6A40">
        <w:rPr>
          <w:bCs/>
        </w:rPr>
        <w:t xml:space="preserve">DOF-lokalkomité </w:t>
      </w:r>
    </w:p>
    <w:p w14:paraId="129DB979" w14:textId="77777777" w:rsidR="00731B26" w:rsidRPr="002F6A40" w:rsidRDefault="00731B26" w:rsidP="00731B26">
      <w:pPr>
        <w:pStyle w:val="Listeafsnit"/>
        <w:numPr>
          <w:ilvl w:val="0"/>
          <w:numId w:val="17"/>
        </w:numPr>
        <w:spacing w:line="276" w:lineRule="auto"/>
        <w:rPr>
          <w:bCs/>
        </w:rPr>
      </w:pPr>
      <w:r w:rsidRPr="002F6A40">
        <w:rPr>
          <w:bCs/>
        </w:rPr>
        <w:t xml:space="preserve">Danmarks </w:t>
      </w:r>
      <w:proofErr w:type="spellStart"/>
      <w:r w:rsidRPr="002F6A40">
        <w:rPr>
          <w:bCs/>
        </w:rPr>
        <w:t>Sportfiskerforbund</w:t>
      </w:r>
      <w:proofErr w:type="spellEnd"/>
    </w:p>
    <w:p w14:paraId="47E10543" w14:textId="77777777" w:rsidR="00731B26" w:rsidRPr="002F6A40" w:rsidRDefault="00731B26" w:rsidP="00731B26">
      <w:pPr>
        <w:pStyle w:val="Listeafsnit"/>
        <w:numPr>
          <w:ilvl w:val="0"/>
          <w:numId w:val="17"/>
        </w:numPr>
        <w:spacing w:line="276" w:lineRule="auto"/>
        <w:rPr>
          <w:bCs/>
        </w:rPr>
      </w:pPr>
      <w:r w:rsidRPr="002F6A40">
        <w:rPr>
          <w:bCs/>
        </w:rPr>
        <w:t>Friluftsrådet</w:t>
      </w:r>
      <w:r w:rsidRPr="002F6A40">
        <w:t xml:space="preserve"> </w:t>
      </w:r>
      <w:hyperlink r:id="rId14" w:history="1"/>
    </w:p>
    <w:p w14:paraId="1E93BEEC" w14:textId="77777777" w:rsidR="00731B26" w:rsidRPr="002F6A40" w:rsidRDefault="00731B26" w:rsidP="00731B26">
      <w:pPr>
        <w:pStyle w:val="Listeafsnit"/>
        <w:numPr>
          <w:ilvl w:val="0"/>
          <w:numId w:val="17"/>
        </w:numPr>
        <w:spacing w:line="276" w:lineRule="auto"/>
        <w:rPr>
          <w:bCs/>
        </w:rPr>
      </w:pPr>
      <w:proofErr w:type="spellStart"/>
      <w:r w:rsidRPr="002F6A40">
        <w:rPr>
          <w:bCs/>
        </w:rPr>
        <w:t>Fiskerriinspektoratet</w:t>
      </w:r>
      <w:proofErr w:type="spellEnd"/>
    </w:p>
    <w:p w14:paraId="25102693" w14:textId="77777777" w:rsidR="00731B26" w:rsidRPr="002F6A40" w:rsidRDefault="00731B26" w:rsidP="00731B26">
      <w:pPr>
        <w:pStyle w:val="Listeafsnit"/>
        <w:numPr>
          <w:ilvl w:val="0"/>
          <w:numId w:val="17"/>
        </w:numPr>
        <w:spacing w:line="276" w:lineRule="auto"/>
      </w:pPr>
      <w:r w:rsidRPr="002F6A40">
        <w:rPr>
          <w:rFonts w:eastAsiaTheme="minorHAnsi"/>
          <w:color w:val="000000"/>
        </w:rPr>
        <w:t xml:space="preserve">Museum Sydøstdanmark </w:t>
      </w:r>
    </w:p>
    <w:p w14:paraId="77A489C6" w14:textId="77777777" w:rsidR="00731B26" w:rsidRPr="00EE65CB" w:rsidRDefault="00731B26" w:rsidP="00731B26">
      <w:pPr>
        <w:pStyle w:val="Listeafsnit"/>
        <w:numPr>
          <w:ilvl w:val="0"/>
          <w:numId w:val="17"/>
        </w:numPr>
        <w:spacing w:line="276" w:lineRule="auto"/>
      </w:pPr>
      <w:r w:rsidRPr="006975EC">
        <w:rPr>
          <w:bCs/>
        </w:rPr>
        <w:t>Kystdirektoratet</w:t>
      </w:r>
    </w:p>
    <w:p w14:paraId="7F6F2CDF" w14:textId="62D1D503" w:rsidR="00496B36" w:rsidRPr="00731B26" w:rsidRDefault="00496B36" w:rsidP="00731B26"/>
    <w:sectPr w:rsidR="00496B36" w:rsidRPr="00731B26" w:rsidSect="003C09D0">
      <w:headerReference w:type="even" r:id="rId15"/>
      <w:headerReference w:type="default" r:id="rId16"/>
      <w:footerReference w:type="even" r:id="rId17"/>
      <w:footerReference w:type="default" r:id="rId18"/>
      <w:headerReference w:type="first" r:id="rId19"/>
      <w:footerReference w:type="first" r:id="rId20"/>
      <w:pgSz w:w="11906" w:h="16838" w:code="9"/>
      <w:pgMar w:top="1304" w:right="1304" w:bottom="2269" w:left="1304" w:header="896" w:footer="12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2BE5F" w14:textId="77777777" w:rsidR="004F4D6A" w:rsidRPr="00731B26" w:rsidRDefault="004F4D6A" w:rsidP="00D679BD">
      <w:r w:rsidRPr="00731B26">
        <w:separator/>
      </w:r>
    </w:p>
  </w:endnote>
  <w:endnote w:type="continuationSeparator" w:id="0">
    <w:p w14:paraId="0452BC96" w14:textId="77777777" w:rsidR="004F4D6A" w:rsidRPr="00731B26" w:rsidRDefault="004F4D6A" w:rsidP="00D679BD">
      <w:r w:rsidRPr="00731B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DD8F7" w14:textId="77777777" w:rsidR="00731B26" w:rsidRDefault="00731B26">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0037" w:tblpY="15310"/>
      <w:tblOverlap w:val="never"/>
      <w:tblW w:w="0" w:type="auto"/>
      <w:tblLayout w:type="fixed"/>
      <w:tblCellMar>
        <w:left w:w="0" w:type="dxa"/>
        <w:right w:w="0" w:type="dxa"/>
      </w:tblCellMar>
      <w:tblLook w:val="0000" w:firstRow="0" w:lastRow="0" w:firstColumn="0" w:lastColumn="0" w:noHBand="0" w:noVBand="0"/>
      <w:tblCaption w:val="Sidetal"/>
    </w:tblPr>
    <w:tblGrid>
      <w:gridCol w:w="737"/>
    </w:tblGrid>
    <w:tr w:rsidR="00FE4CD3" w:rsidRPr="00731B26" w14:paraId="5842ED3F" w14:textId="77777777" w:rsidTr="00192809">
      <w:trPr>
        <w:trHeight w:val="567"/>
      </w:trPr>
      <w:tc>
        <w:tcPr>
          <w:tcW w:w="737" w:type="dxa"/>
        </w:tcPr>
        <w:p w14:paraId="6D57B18A" w14:textId="77777777" w:rsidR="00FE4CD3" w:rsidRPr="00731B26" w:rsidRDefault="00FE4CD3" w:rsidP="00192809">
          <w:pPr>
            <w:pStyle w:val="SidefodText"/>
            <w:rPr>
              <w:rStyle w:val="Sidetal"/>
            </w:rPr>
          </w:pPr>
          <w:r w:rsidRPr="00731B26">
            <w:rPr>
              <w:rStyle w:val="Sidetal"/>
            </w:rPr>
            <w:fldChar w:fldCharType="begin"/>
          </w:r>
          <w:r w:rsidRPr="00731B26">
            <w:rPr>
              <w:rStyle w:val="Sidetal"/>
            </w:rPr>
            <w:instrText xml:space="preserve"> PAGE   \* MERGEFORMAT </w:instrText>
          </w:r>
          <w:r w:rsidRPr="00731B26">
            <w:rPr>
              <w:rStyle w:val="Sidetal"/>
            </w:rPr>
            <w:fldChar w:fldCharType="separate"/>
          </w:r>
          <w:r w:rsidR="00701324" w:rsidRPr="00731B26">
            <w:rPr>
              <w:rStyle w:val="Sidetal"/>
              <w:noProof/>
            </w:rPr>
            <w:t>2</w:t>
          </w:r>
          <w:r w:rsidRPr="00731B26">
            <w:rPr>
              <w:rStyle w:val="Sidetal"/>
            </w:rPr>
            <w:fldChar w:fldCharType="end"/>
          </w:r>
        </w:p>
      </w:tc>
    </w:tr>
  </w:tbl>
  <w:p w14:paraId="1A947C4E" w14:textId="77777777" w:rsidR="002E5558" w:rsidRPr="00731B26" w:rsidRDefault="002E5558" w:rsidP="00FE4CD3">
    <w:pPr>
      <w:pStyle w:val="Sidefod"/>
      <w:rPr>
        <w:rStyle w:val="Sidet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pPr w:vertAnchor="page" w:horzAnchor="page" w:tblpX="1305" w:tblpY="1536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Afsender"/>
    </w:tblPr>
    <w:tblGrid>
      <w:gridCol w:w="2122"/>
      <w:gridCol w:w="2716"/>
    </w:tblGrid>
    <w:tr w:rsidR="002E04F5" w:rsidRPr="00731B26" w14:paraId="44B83FAA" w14:textId="77777777" w:rsidTr="0029205C">
      <w:tc>
        <w:tcPr>
          <w:tcW w:w="0" w:type="auto"/>
        </w:tcPr>
        <w:p w14:paraId="45F3EF3A" w14:textId="77777777" w:rsidR="00731B26" w:rsidRPr="00731B26" w:rsidRDefault="00731B26" w:rsidP="00731B26">
          <w:pPr>
            <w:pStyle w:val="SidefodText"/>
          </w:pPr>
          <w:r w:rsidRPr="00731B26">
            <w:rPr>
              <w:b/>
            </w:rPr>
            <w:t>Vordingborg Kommune</w:t>
          </w:r>
        </w:p>
        <w:p w14:paraId="783F3C5C" w14:textId="77777777" w:rsidR="00731B26" w:rsidRPr="00731B26" w:rsidRDefault="00731B26" w:rsidP="00731B26">
          <w:pPr>
            <w:pStyle w:val="SidefodText"/>
          </w:pPr>
          <w:r w:rsidRPr="00731B26">
            <w:t>Østergårdstræde 1A</w:t>
          </w:r>
        </w:p>
        <w:p w14:paraId="457F2A4B" w14:textId="1DB4930D" w:rsidR="002E04F5" w:rsidRPr="00731B26" w:rsidRDefault="00731B26" w:rsidP="00731B26">
          <w:pPr>
            <w:pStyle w:val="SidefodText"/>
          </w:pPr>
          <w:r w:rsidRPr="00731B26">
            <w:t>4772 Langebæk</w:t>
          </w:r>
        </w:p>
      </w:tc>
      <w:tc>
        <w:tcPr>
          <w:tcW w:w="0" w:type="auto"/>
          <w:tcMar>
            <w:left w:w="907" w:type="dxa"/>
          </w:tcMar>
        </w:tcPr>
        <w:p w14:paraId="73E5CC0C" w14:textId="77777777" w:rsidR="00731B26" w:rsidRPr="00731B26" w:rsidRDefault="00731B26" w:rsidP="00731B26">
          <w:pPr>
            <w:pStyle w:val="SidefodText"/>
          </w:pPr>
          <w:r w:rsidRPr="00731B26">
            <w:t>55 36 36 36</w:t>
          </w:r>
        </w:p>
        <w:p w14:paraId="30D093F8" w14:textId="77777777" w:rsidR="00731B26" w:rsidRPr="00731B26" w:rsidRDefault="00731B26" w:rsidP="00731B26">
          <w:pPr>
            <w:pStyle w:val="SidefodText"/>
          </w:pPr>
          <w:r w:rsidRPr="00731B26">
            <w:t>post@vordingborg.dk</w:t>
          </w:r>
        </w:p>
        <w:p w14:paraId="7E635B73" w14:textId="4CC96C22" w:rsidR="0054487E" w:rsidRPr="00731B26" w:rsidRDefault="00731B26" w:rsidP="00731B26">
          <w:pPr>
            <w:pStyle w:val="SidefodText"/>
          </w:pPr>
          <w:r w:rsidRPr="00731B26">
            <w:t>www.vordingborg.dk</w:t>
          </w:r>
        </w:p>
      </w:tc>
    </w:tr>
  </w:tbl>
  <w:p w14:paraId="6B6F4462" w14:textId="77777777" w:rsidR="00FE4CD3" w:rsidRPr="00731B26" w:rsidRDefault="009C256A" w:rsidP="00FE4CD3">
    <w:pPr>
      <w:pStyle w:val="KolofonText"/>
      <w:tabs>
        <w:tab w:val="left" w:pos="3515"/>
      </w:tabs>
    </w:pPr>
    <w:r w:rsidRPr="00731B26">
      <w:tab/>
    </w:r>
  </w:p>
  <w:p w14:paraId="5CFB39A3" w14:textId="77777777" w:rsidR="009C256A" w:rsidRPr="00731B26" w:rsidRDefault="009C256A" w:rsidP="00FE4CD3">
    <w:pPr>
      <w:pStyle w:val="KolofonText"/>
      <w:tabs>
        <w:tab w:val="left" w:pos="351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3A01B" w14:textId="77777777" w:rsidR="004F4D6A" w:rsidRPr="00731B26" w:rsidRDefault="004F4D6A" w:rsidP="00D679BD">
      <w:r w:rsidRPr="00731B26">
        <w:separator/>
      </w:r>
    </w:p>
  </w:footnote>
  <w:footnote w:type="continuationSeparator" w:id="0">
    <w:p w14:paraId="2DF83325" w14:textId="77777777" w:rsidR="004F4D6A" w:rsidRPr="00731B26" w:rsidRDefault="004F4D6A" w:rsidP="00D679BD">
      <w:r w:rsidRPr="00731B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BDF9D" w14:textId="77777777" w:rsidR="00731B26" w:rsidRDefault="00731B26">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16551" w14:textId="77777777" w:rsidR="00731B26" w:rsidRDefault="00731B26">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4D80E" w14:textId="23B7B8BD" w:rsidR="007309F6" w:rsidRPr="00731B26" w:rsidRDefault="00731B26">
    <w:pPr>
      <w:pStyle w:val="Sidehoved"/>
      <w:rPr>
        <w:sz w:val="44"/>
        <w:szCs w:val="26"/>
      </w:rPr>
    </w:pPr>
    <w:r>
      <w:rPr>
        <w:noProof/>
        <w:sz w:val="44"/>
        <w:szCs w:val="26"/>
      </w:rPr>
      <w:drawing>
        <wp:anchor distT="0" distB="0" distL="114300" distR="114300" simplePos="0" relativeHeight="251658240" behindDoc="1" locked="0" layoutInCell="1" allowOverlap="1" wp14:anchorId="5A370326" wp14:editId="3F6A4A4E">
          <wp:simplePos x="0" y="0"/>
          <wp:positionH relativeFrom="page">
            <wp:posOffset>4643755</wp:posOffset>
          </wp:positionH>
          <wp:positionV relativeFrom="page">
            <wp:posOffset>719455</wp:posOffset>
          </wp:positionV>
          <wp:extent cx="2087880" cy="622300"/>
          <wp:effectExtent l="0" t="0" r="7620" b="6350"/>
          <wp:wrapNone/>
          <wp:docPr id="2033476502" name="Billede 1"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4373319" name="Billede 1"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087880" cy="622300"/>
                  </a:xfrm>
                  <a:prstGeom prst="rect">
                    <a:avLst/>
                  </a:prstGeom>
                </pic:spPr>
              </pic:pic>
            </a:graphicData>
          </a:graphic>
        </wp:anchor>
      </w:drawing>
    </w:r>
  </w:p>
  <w:p w14:paraId="6D1140BD" w14:textId="77777777" w:rsidR="007309F6" w:rsidRPr="00731B26" w:rsidRDefault="007309F6">
    <w:pPr>
      <w:pStyle w:val="Sidehoved"/>
      <w:rPr>
        <w:sz w:val="32"/>
      </w:rPr>
    </w:pPr>
  </w:p>
  <w:p w14:paraId="49ED8094" w14:textId="77777777" w:rsidR="007309F6" w:rsidRPr="00731B26" w:rsidRDefault="007309F6">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1A435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3780D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589C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51820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EBE00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3EB2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9C05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4E43E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E432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563A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B21703"/>
    <w:multiLevelType w:val="hybridMultilevel"/>
    <w:tmpl w:val="770CA27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07866305"/>
    <w:multiLevelType w:val="hybridMultilevel"/>
    <w:tmpl w:val="0F1267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E1A067C"/>
    <w:multiLevelType w:val="hybridMultilevel"/>
    <w:tmpl w:val="4F3036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593D421C"/>
    <w:multiLevelType w:val="hybridMultilevel"/>
    <w:tmpl w:val="70B06C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73B121C3"/>
    <w:multiLevelType w:val="hybridMultilevel"/>
    <w:tmpl w:val="96CE04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978729607">
    <w:abstractNumId w:val="10"/>
  </w:num>
  <w:num w:numId="2" w16cid:durableId="1120802282">
    <w:abstractNumId w:val="9"/>
  </w:num>
  <w:num w:numId="3" w16cid:durableId="686758829">
    <w:abstractNumId w:val="7"/>
  </w:num>
  <w:num w:numId="4" w16cid:durableId="1795439061">
    <w:abstractNumId w:val="6"/>
  </w:num>
  <w:num w:numId="5" w16cid:durableId="339427592">
    <w:abstractNumId w:val="5"/>
  </w:num>
  <w:num w:numId="6" w16cid:durableId="2109352149">
    <w:abstractNumId w:val="4"/>
  </w:num>
  <w:num w:numId="7" w16cid:durableId="1373652242">
    <w:abstractNumId w:val="8"/>
  </w:num>
  <w:num w:numId="8" w16cid:durableId="1564487958">
    <w:abstractNumId w:val="3"/>
  </w:num>
  <w:num w:numId="9" w16cid:durableId="900754123">
    <w:abstractNumId w:val="2"/>
  </w:num>
  <w:num w:numId="10" w16cid:durableId="1446189658">
    <w:abstractNumId w:val="1"/>
  </w:num>
  <w:num w:numId="11" w16cid:durableId="1607956291">
    <w:abstractNumId w:val="0"/>
  </w:num>
  <w:num w:numId="12" w16cid:durableId="1493639427">
    <w:abstractNumId w:val="8"/>
  </w:num>
  <w:num w:numId="13" w16cid:durableId="1383745571">
    <w:abstractNumId w:val="8"/>
  </w:num>
  <w:num w:numId="14" w16cid:durableId="415790687">
    <w:abstractNumId w:val="14"/>
  </w:num>
  <w:num w:numId="15" w16cid:durableId="1618175042">
    <w:abstractNumId w:val="11"/>
  </w:num>
  <w:num w:numId="16" w16cid:durableId="510611576">
    <w:abstractNumId w:val="13"/>
  </w:num>
  <w:num w:numId="17" w16cid:durableId="246021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22" w:dllVersion="513" w:checkStyle="1"/>
  <w:activeWritingStyle w:appName="MSWord" w:lang="da-DK" w:vendorID="666" w:dllVersion="513" w:checkStyle="1"/>
  <w:activeWritingStyle w:appName="MSWord" w:lang="nb-NO" w:vendorID="22" w:dllVersion="513" w:checkStyle="1"/>
  <w:proofState w:spelling="clean" w:grammar="clean"/>
  <w:attachedTemplate r:id="rId1"/>
  <w:defaultTabStop w:val="1304"/>
  <w:hyphenationZone w:val="425"/>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ssistResultSummary" w:val="{&quot;LastUpdated&quot;:&quot;2023-05-10T14:07:28.2893575+02:00&quot;,&quot;Checksum&quot;:&quot;5e6d0dc7b2b7074e3d48abdb08ac784f&quot;,&quot;IsAccessible&quot;:false,&quot;Settings&quot;:{&quot;CreatePdfUa&quot;:2}}"/>
    <w:docVar w:name="AttachedTemplatePath" w:val="Brev_eDoc v1.dotm"/>
    <w:docVar w:name="CreatedWithDtVersion" w:val="2.14.007"/>
    <w:docVar w:name="DocumentCreated" w:val="DocumentCreated"/>
    <w:docVar w:name="DocumentCreatedOK" w:val="DocumentCreatedOK"/>
    <w:docVar w:name="DocumentInitialized" w:val="OK"/>
    <w:docVar w:name="Encrypted_CloudStatistics_StoryID" w:val="KJToAW2dYV/FIu5nNITyuGl8/2YIHrgxuPYwvwUmwOWVuLbBAttTzvyvXxFRc7+w"/>
    <w:docVar w:name="Encrypted_DialogFieldValue_caseno" w:val="YpuP+z3wlwIMdjXaIhAPBaNjiHqGPy5pfOGXgTEm4iEFRkjF2WNDdWgM6fVxmOur"/>
    <w:docVar w:name="Encrypted_DialogFieldValue_docheader" w:val="YpuP+z3wlwIMdjXaIhAPBeQIya81al3lzRQA9oRKdHooZirkGVF7fWoQ51XRl2yXSe2yBaKw2TiipiwnSxOq0uuxo9gaZuAI26IVaLIIIW/PO53Fc1i6ZzckJgSv7JumJPfGJpPT7r4hLm8MMnZaxQ=="/>
    <w:docVar w:name="Encrypted_DialogFieldValue_documentdate" w:val="k+JYTFbCHKcI68qGZmEHZQ=="/>
    <w:docVar w:name="Encrypted_DialogFieldValue_documentid" w:val="YpuP+z3wlwIMdjXaIhAPBbgTVzIeKfnRBqaJW5nZhDCwK3OG8Au7Y1ojiYUU0Wrp"/>
    <w:docVar w:name="Encrypted_DialogFieldValue_recipientaddress" w:val="YpuP+z3wlwIMdjXaIhAPBXzMTMvMHoaPk909Pq6WVUoWBtGXzKlYdz0uaFW0797NTAKfYuVnRBfr/fXn6VUMeQ=="/>
    <w:docVar w:name="Encrypted_DialogFieldValue_recipientcity" w:val="YpuP+z3wlwIMdjXaIhAPBZttqZwU5BHx81JzaY33qBtXQtFiG2epL72bTgxb/2+O"/>
    <w:docVar w:name="Encrypted_DialogFieldValue_recipientcompanyidentity" w:val="YpuP+z3wlwIMdjXaIhAPBREjViPZnRuPuU2XoSjvOvDWLBx0tgoKduU/KcCxa+VM"/>
    <w:docVar w:name="Encrypted_DialogFieldValue_recipientidentity" w:val="YpuP+z3wlwIMdjXaIhAPBREjViPZnRuPuU2XoSjvOvAhrqsAkipgMXIDeM/zFwW0"/>
    <w:docVar w:name="Encrypted_DialogFieldValue_recipientname" w:val="YpuP+z3wlwIMdjXaIhAPBfI/xVAin2TxNoSue8c/oqT3lculwLmbYhJEt81aYPvB"/>
    <w:docVar w:name="Encrypted_DialogFieldValue_recipientpostalcode" w:val="YpuP+z3wlwIMdjXaIhAPBTlu/fiF3auLVvKmdOdGoN1hltPUEycqSzr+uh5DCR/G"/>
    <w:docVar w:name="Encrypted_DialogFieldValue_senderaddress" w:val="4pTyOQ4W4t87S6VCg3msFpwaXlzk88qGfJpYwvBc5tQ="/>
    <w:docVar w:name="Encrypted_DialogFieldValue_sendercity" w:val="ieabPhVkBFFuRa9TMiwGJA=="/>
    <w:docVar w:name="Encrypted_DialogFieldValue_sendercompany" w:val="/kduuUsk6bmn8dS/sGAj2Du8gTdkU87SZnz7CIeAsvQ="/>
    <w:docVar w:name="Encrypted_DialogFieldValue_senderdepartment" w:val="hScAv4cMDejA0Kk7shKptQ=="/>
    <w:docVar w:name="Encrypted_DialogFieldValue_senderemail" w:val="dG/FqRgKwOp0J0a0ICNdDFbxz1y4GCVO91BwEL/k22w="/>
    <w:docVar w:name="Encrypted_DialogFieldValue_sendername" w:val="BX8/kcneZhH+H2yhfEaXfcoxaLjle9u8UdQFxux4X74="/>
    <w:docVar w:name="Encrypted_DialogFieldValue_senderphone" w:val="L843Gob3VaMnDexiEkVXZQ=="/>
    <w:docVar w:name="Encrypted_DialogFieldValue_senderphonedir" w:val="P2idALWmEA9XjqTV1FHx/A=="/>
    <w:docVar w:name="Encrypted_DialogFieldValue_senderposition" w:val="YCrk+qLuaPwNBjxewofpb5goFY5kElqO3GpVss20brw="/>
    <w:docVar w:name="Encrypted_DialogFieldValue_senderpostalcode" w:val="atYnte2jxWM7MgXLBMwiVg=="/>
    <w:docVar w:name="Encrypted_DialogFieldValue_senderweb" w:val="amoZQ9Wmfbas2iZEFb3gW8d/ta+7dndVUvIRGSCkZpk="/>
    <w:docVar w:name="Encrypted_DocCaseNo" w:val="DNx1v18M+9FhaJAmGGS7qg=="/>
    <w:docVar w:name="Encrypted_DocCVR" w:val="fZAoTI7PUZex5AjLMHaNhA=="/>
    <w:docVar w:name="Encrypted_DocHeader" w:val="jv3uQ6WUReMSk9NRxNbCgK7VRkITOIUfdWUQxFFj5Qg//LrID/w+q8CFMBRlWJhnxioOEVrl2jRsoL/XKqlqoRbZi2q9+UXqjwH7fULhGXg="/>
    <w:docVar w:name="Encrypted_DocumentChangeThisVar" w:val="Go1BF8BBsJqqGsR1izlsvQ=="/>
    <w:docVar w:name="Encrypted_eDocDataCadastralDis" w:val="vj4euW7RqX8/r1NqB3lkkoNG5ErvsUzdVInpXmSFqUHq6av5ctLWTwqaR2Nl8f9sbj8Xm3uDHt8uneF6PIuLgLBLT5SExjA3ET9JQIRrEDfU8nONg0ln0MvD+8sAV7rSDXc63egFPXVtzlDu/pIoeRpwlRKHHiPgyY/sro80sikOVDMfUi1lpUZZr+YtgbngEGHFfswRa1NlYGxVUFHsYlWj0mZiO57wCvcEUE1SrxsyUK4TtnlQaKqEgytrbvNmekfmeXYHXaQ2um1KcZym4lhSbT+tjElCXWqJ+86v9f1xYFO2q5NqbfsVii0ghRPIhX+jS2zURUYz9hQsFedvG1vDAdecIwMl70oe9Ln1Li92tNQhkPmTwZ4mtyZ9V0mU"/>
    <w:docVar w:name="Encrypted_eDocDataCaseCaseWorker" w:val="vj4euW7RqX8/r1NqB3lkkoNG5ErvsUzdVInpXmSFqUHepCZYDNOor9cVn8pZvwlyGJ6jRopXEIc/Xvh+20TaHYVO7LmHirKDO534DEmjpCUNksWBEKsD0uV+83dvb4ga9U8bunteokvt7AhUZaBtN5MnfDArONeAxvHPXGyJ9LiwVwq6k3LZ9sczaobPpM44d+ffgOIcf+nZKJqzV2ye1WKilzP8pZcPpNBUOwHye+JjAzLs+ERd772MDjLHuyYMyOIhikWHa8FKqgcpiqAeJQwCpaalZ1jbfpQN2m6DfEXAMUjYNItsTr4ihxvqqAza0PtlrKgCrnYxiWu4bQQagG73C3hE3924WLoiQilBi6+2l/s0R14TtflAriXxauL0"/>
    <w:docVar w:name="Encrypted_eDocDataCaseCaseWorkerEmail" w:val="vj4euW7RqX8/r1NqB3lkkoNG5ErvsUzdVInpXmSFqUFmmWEiRdQ/34o9OYYSgq+Js64M57vfl/HpcwSSMldIgjj+0NXD/ADCqqJdmriN8EPwsOA7GRLuPm7TQxUBfX9gjEkmbxjTxRnRzDXF/YbWFQU70GGqFpCqy28kRWxo4XrpBXxj/g22XOKhU6qvJdGqSQ83cCvTeiZl77r69wPPAcX5G8BOiaXzwLLfjQ0RLe2RqUqFPSmfJ3xA7GKh7a3GzmqV9m4TwNlRqaJiPrVO5UkjpiYE4Z/m36YvJ012DApt18ddM1yDcsGVjoYPKPAE/FlvTeBleuEYHyZI2MU0xsSzM62EL0NMSQ0sEK5LdQOtWfaDgIdszeLxgvoasijl"/>
    <w:docVar w:name="Encrypted_eDocDataCaseCaseWorkerPhone" w:val="vj4euW7RqX8/r1NqB3lkkoNG5ErvsUzdVInpXmSFqUF77xI5wf7HvSuaaYYw5slXbBKp7EKm1Sci2REG63nF7dXtXr/P2Ub7WZtPssCvEWPtKhoVBQRW3uxK9RGhaImjDUXk/Q8Wtb5czZMzU0kCc4eX1G54d8h7aq5gPbdBjOTQNDIdK8ZvTmz3X7yYg5ebqiNiRgj3gqpJA8w/YcQyBtL95plVOnC4cpeuHt4Woi7geBSm+0u7P7dYQPS+pCtbQxoNREMP/JYbHytAwn4UC8LT50YOv6o/LSqNQuC1pj3gIlQZtDMnWbEkjfpPxYgA9YqqD39sbqru73gxS/bvKesVacOiyEL3rWSqCgg1mJk="/>
    <w:docVar w:name="Encrypted_eDocDataCaseCreateDate" w:val="vj4euW7RqX8/r1NqB3lkkoNG5ErvsUzdVInpXmSFqUH37nulFl3T1Z163pFbJ7XMAW3rjjgOTebR9j+N+kuc18qr5iED9sWJMRRqhWiL0nbtD+4xdKQKTQ8NaB+kXT/05SWltlANeYZUsAX87GlUKof/n0VNTqB+BD9T4deBWBkm43dCV9XLzsdlMkAamaRF0i3pIJvtV2cjLYI0VcKnD+MC8hrxKfMdiGnV91V8fO+kSSQQ7AoBo7NwDYlB887m/yalF7McCvI49q6z895Jc6KN9bbmnb3QELpcUsdZqvDz7AKsZCBNCmIGk1B/xmYhTVLcwFx4RSLy4Cb5a3lhwOf3WLeluIcZEOvfpWGOofW9QyBCbJggUKt9zfBtajHu"/>
    <w:docVar w:name="Encrypted_eDocDataCaseCreator" w:val="vj4euW7RqX8/r1NqB3lkkoNG5ErvsUzdVInpXmSFqUG0xiZF51r+lBMLf455004wa8yFzfnirLx45NCQX0SVsi4EFI5rrPR7b9wg67J6tgLc4rngXE+tlacxsz7ti8WH8PjLwDIAHAfeRkYmNOjoxPX7hXFLZOlwggSV1l1nn3TjMh7jj2K4wymzbv1q7A1rIgupEpBIM5WmHJepkiUl4q653iOrZAHmyo0eIdkiU4tJG6m+fiWbPLP5HFoBScjTQBZN2vU31HRPgc5AgyAwvyolOfl6AVWox+wrGyvHD3lP/aebtu9WWkZ0Hu28v4pmgJICR8+mQi/KFq54j+A8UTy2o0ISvD2vPZq9es82yTV1KcgOFu01Y57NBwKdZYGIddIEZIsU9gCRWhlz3cD+BQ=="/>
    <w:docVar w:name="Encrypted_eDocDataCaseTitle" w:val="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"/>
    <w:docVar w:name="Encrypted_eDocDataDocCaseNo" w:val="vj4euW7RqX8/r1NqB3lkkoNG5ErvsUzdVInpXmSFqUF7G5pbqRMMTrMrhu7wWoCqcTkREL537m2KYrzw4xMLuKB46sCzHxN3EFm/kLoJ67UP6mFDB0UNKla4qJoJiDS6LMBemk59h1JFbq3Hz5jY6vZL0YJYyBVXr0e4QFU2TWan893c/ajP5m0Va/bHATEr9ruU9ew89jZNBv8+mtDHj7LcdsVDnxF11zvMv13rxe+Zj3g9YrNIdff0s+/x0JO1ozPpXje5AhAgW3Ht+tN3OxscNBAAfovs4xymyFCYpKvbK6Agr9YrQWN1np+EFaFCyNo+075fQnhl6W69PvBzmenB9qhcZKwlOaQS2PQDemA="/>
    <w:docVar w:name="Encrypted_eDocDataDocHeader" w:val="vj4euW7RqX8/r1NqB3lkkoNG5ErvsUzdVInpXmSFqUEcElelWy69Z8U0p4ouJIDYbp4rVfdfZSsDdirH9UgksnaYqBicHFlha9pMxBuz+Ia7Wz/7oBzzJH+qpL0oS3zDCFM+usGoTeupswmx9vQ3MiWMFRhQT8zCBlGSd/VcGSYgbtR7XK6KEX6rVNATuggVfdPNYWlWHgtT4hkDhM5aGC7YVrL+hb+mKGaCWST7V964/UXwdy/kyIo1XiuzLMdbPVKTdY+EHCsH3KQYczIPPrG2wwZOJXUri3i8/viHeLPwj0xlAFfV7qQ2/wPZE0pnPQWeMBS6GbAbjZ7wDMY4YvyYW6Z+/9xzcfE0CWSc8q2tbtRBu/dgglr+Fp2Dh78ikdRwJmzE4WE06gSayO06GsWnBqIGfCBB8ytmhr5Xf8kTX249VvibyFm79p9L/E7/"/>
    <w:docVar w:name="Encrypted_eDocDataDocNo" w:val="vj4euW7RqX8/r1NqB3lkkoNG5ErvsUzdVInpXmSFqUH8i9x6BK49CmtimZpBJFqDonPElP/iqXchXnFipoG8MZn2XASiMt+ToqajFANqOgbEVYi26VPEmnG/nV5OPYrsz1klrxSJiFEukc25hL7PuED5gVseXq0BNuSWAhmLfWR/qXyyIdpKOzS1ILkwRHp+/zpT1jYiYRvod0blIryrCtnZZbqZuGR6aAX65cYLcMcxx66Cemt16Tskq8/keBh2uViloQqQyxiWI0AFOlKNdG3caq4W0d2fQ7aZ+8pzW4Rstp3c02CgsaSgx4ahU5EB3B04cNTy/uSwJoYEnK92wmBuwqeSYpxsIRmreS1Ky3A="/>
    <w:docVar w:name="Encrypted_eDocDataDocumentCaseWorker" w:val="vj4euW7RqX8/r1NqB3lkkoNG5ErvsUzdVInpXmSFqUHepCZYDNOor9cVn8pZvwlyGJ6jRopXEIc/Xvh+20TaHYVO7LmHirKDO534DEmjpCUNksWBEKsD0uV+83dvb4gabBdCYK45KGT0yZcylFUP8RbF+mhf4Vx6wdjri8DZSETVUw5AtJqhqtHWPOEgDS9eY+J4OJkjfegDR9oCH9oXfiqf1vI8OEyFc0sgFqiG6q1Vh+9Eevm+Lvsti+o9ijZKHFxo+5POusIdD7SK6NEXzmygoLfCTF6uHihg3wV3KCDUImYj93r4ZQ+uRnAHGLmPF7ZXBmSepoukgAmF6zVHci7m4Zvm+V4fz8/BhXouo34="/>
    <w:docVar w:name="Encrypted_eDocDataDocumentCreator" w:val="vj4euW7RqX8/r1NqB3lkkoNG5ErvsUzdVInpXmSFqUHepCZYDNOor9cVn8pZvwlyGJ6jRopXEIc/Xvh+20TaHYVO7LmHirKDO534DEmjpCUNksWBEKsD0uV+83dvb4ga0b41RaFD1qj/JqV9myTn57hI5u3EWqQUmd++JxYLpmsyVr6e820Oamz6h7Ig8+wlbAs/9INkz48PdppoFyyc6AVEClwI85oZOriIj1MWwKKFTcYYDtPHQookRU8a71mYJViyeH3Zh9vkR76vzHlxTPte0M1t4gjIEUZY8C/ePKuyWU3F+ibxcApajpqiIxktDsEXe+UiNa91sr8vxtnx3TljMfOSxbI0mfgrBLp5WqaIA0tEles3kOrSctN8Yz9m"/>
    <w:docVar w:name="Encrypted_eDocDataEstateAddress" w:val="vj4euW7RqX8/r1NqB3lkkoNG5ErvsUzdVInpXmSFqUGp6yckNvuLmHKFu1+SQblRro4zj5DN/0OLiunA+Hdsvez8U8f4VdU4CqDVY8mSWXEBI5BtMqAsnugUcNfEHQZIa/pFeBzh8tu4hWqHUBoSH4YCW6QfFX5FR4r0VlGX+wId7rZ191yfavlw0WSKy0wvfEcBGgwg3mMMiambRX8tTis8uCfVqiebI2BqoZMzMD+qd9ay8JKGSap/cZpZuDWA1ukcj5jjCARseSEjSAbmMjdkk9kFTI0BXDWEs4NEoSRhBGT7SEQDk8b/Vr6wb9VCB9W5O5qyHT3zWTaa21U9OWBzYPyAfdnEU4Zp6KWmhLNNxR8ZqEYd8ngpxw/vdO1o"/>
    <w:docVar w:name="Encrypted_eDocDataEstateCity" w:val="vj4euW7RqX8/r1NqB3lkkoNG5ErvsUzdVInpXmSFqUGp6yckNvuLmHKFu1+SQblRro4zj5DN/0OLiunA+Hdsvez8U8f4VdU4CqDVY8mSWXFACxjUXq9IJPJvxlo0nHtLUPgaVAn9gc2N/iDVwdFErrGE0SomGy6kjB7PWi/SARclgVKEl9bkMfCu5goPA4Y4OYa2b4e+oFCJOleMB4K+eIkRp95eHAcvgGiLPL7sDDgOFHF4cp00fOmdd2I9DFEYFP/LvuXlHdPuBdz+WEvdFXzBTE0O4b75xyIqi7OeTWmZmvdlXJL2WN+BzMjXtArjqnB3op0wR+TSir9snTJImISzA4nOS8afGtXYo9YGaW0="/>
    <w:docVar w:name="Encrypted_eDocDataEstateNumber" w:val="vj4euW7RqX8/r1NqB3lkkoNG5ErvsUzdVInpXmSFqUHq6av5ctLWTwqaR2Nl8f9sbj8Xm3uDHt8uneF6PIuLgLBLT5SExjA3ET9JQIRrEDfU8nONg0ln0MvD+8sAV7rSsTl6LmO46jHZkxpa1A+ME3CEVI+igCMqwf3rRurq4+uVTG+Q3/e6PfI+CuB7dCjuKB10MAucSdOqlHbxqQXo2XggVaeXr/qBKN2vmITZfahGNm0PiJgpDFr3rx1qndyGazygvI2YU5s15HRvBYZWjSPQdpXdqHiZwjYqd5eZeLYS69MqqidxL7VJlz9xGFg7DaqhEycuMIpoEG7THZR9+bI1KTLx4gTTbmMj1sc0EXRox3xAmnyw3ZtWTy9nY5g73gXlh8zEEnztQofpLiCbfw=="/>
    <w:docVar w:name="Encrypted_eDocDataEstateStreetCode" w:val="vj4euW7RqX8/r1NqB3lkkoNG5ErvsUzdVInpXmSFqUGp6yckNvuLmHKFu1+SQblRro4zj5DN/0OLiunA+Hdsvez8U8f4VdU4CqDVY8mSWXEBI5BtMqAsnugUcNfEHQZInGAfMhHYnVT3otU5Py3sU3H5A2qpZPWANg+sSelbzUPliHty6XZM5wcDSIXfM8avHfGg38ZjZaFSqAnb9XGOk9dkLEnS8GNxf89hPx/d2pxpLrtZaDfrl9DC8EXgo0f/K7ETubb41uFp1KBT9W3mJLW4vuqdy4mJ62qVzuCTEqwOKEcO4DHWEJe35xwzSgjQOLdyStyjfu2GyEApagGHkavsixzN6S+N/DtGoIpz1Do="/>
    <w:docVar w:name="Encrypted_eDocDataEstateZipCode" w:val="vj4euW7RqX8/r1NqB3lkkoNG5ErvsUzdVInpXmSFqUGp6yckNvuLmHKFu1+SQblRro4zj5DN/0OLiunA+Hdsvez8U8f4VdU4CqDVY8mSWXFACxjUXq9IJPJvxlo0nHtLX2k5kIF2qCYJnnh+cuwSs4y4RD9fG3+JKUoDHbk9MLBBGBsdoxqbW/8PBJm0jX9BAzcioUtpzgwoug3/OslyXJ2ECsKWK7Nz65DF9yIUa+RZ9v1hlCNQu3UrcWRT+mPeINLmp/9P8Ey+H1ve72GRJIhUe5SD/jDU8ZVS539O+qp2oFhnU/IZtFT0shS0cjyy8xZL6HrbpQLjBFKoWS/wdeQy19GlDr9/ndWPy/MpAJE="/>
    <w:docVar w:name="Encrypted_eDocDataLandParcelNumber" w:val="vj4euW7RqX8/r1NqB3lkkoNG5ErvsUzdVInpXmSFqUHq6av5ctLWTwqaR2Nl8f9sbj8Xm3uDHt8uneF6PIuLgLBLT5SExjA3ET9JQIRrEDfU8nONg0ln0MvD+8sAV7rS5sp3zlOTIPkuiG6E/YY4ZFHsxf2zfHV68yaAxaJHaXPlHIsNCpkEwmIsTg10VJBCFni2d8fZJs5n+D0Astul8ZId8sNg7N/ss4Kq37lOpbS9jQQv+ImDpw0JUfIam5oCsGe6pKX+OspKSZFw3fNiJcMEtlZC9W1iCHx3VaNrYPYFDowjyFF8fFuWbQUm1tBkPuSutOvAFe/E+9lpMkOWywG3rx6/MG9QLf3C9vifMC/pjZeZlnkrD10bsyBqrsf6"/>
    <w:docVar w:name="Encrypted_eDocDataProjectNo" w:val="vj4euW7RqX8/r1NqB3lkkoNG5ErvsUzdVInpXmSFqUHq6av5ctLWTwqaR2Nl8f9sbj8Xm3uDHt8uneF6PIuLgLBLT5SExjA3ET9JQIRrEDelhN/ZXkEZ5WWuqmiu8OT9I4N8xqM0irqCguh+6wep00ACQ7RSqiwRMJHnmP2dqcdq8V7wR1J+oA03ssSDM7igBVEQ/pNjlO2UbcVseNVG0PwaYxUr6lf/0o4yPPZ8pspy5eZDWgnVFuP3NYvsZUUhfdFiEXo7coSyRbr0wASctEM333xSy0M3CP/iWTSB/qvfksedr2PwSFqro3bh0dvHRYLRF34MUWv6JqczotIbMQ=="/>
    <w:docVar w:name="Encrypted_eDocDataReceiverAddress" w:val="vj4euW7RqX8/r1NqB3lkkoNG5ErvsUzdVInpXmSFqUEmBrkaY918GOcnlbLMQCJj7Jzivr9rBK6ivFsyqTONdLNkH348s+/gO4GmROOqBC4L4HJzpnMchYXr6P8adMn3Rff268E9h/WOuv5bPZbagykL8ZmGGrUTyVs74wtdRsYc36LWImCpNRZkEDQm6Wa4Rw6/dv+E0zjQJYhMIHKVakPtha9A5QcLO6EAlfaw54fDGYRKygh4/B+3Forqo8ngraKdd+ndeEneXdzPa/UUKYphT1dEcN0umF7tDBm2LwWaA7zf1tQdgZ70gzqhCNEikRtSTgEeUCUalQokyx0R+t3XPaqofl0wQskfngMVmhdFVMXjWcdXLmhpD0cCOdAp"/>
    <w:docVar w:name="Encrypted_eDocDataReceiverCity" w:val="vj4euW7RqX8/r1NqB3lkkoNG5ErvsUzdVInpXmSFqUGq3lrP3EpnpxpZTkr76gC+MjDJuVbxJS1YSznh9DhFMkFV3016aF8WhFvexJstQhdBOdrCNkBhb/UfjADtQ58fKhqXfPN6fIgaUeUxPAcdc29JCOfd5TTJS7Ey/nXnXXz1PZ7uXIyu6vJbkQehSRnIh2YyJDJL67LuEio/j34nNC3nQdId4YhrhPN3cj0kQupAdXCfP1py2qPo3DzB1lVcU7mmGoSCCLw/JDFxhkpdNw092M92Ff3SHVxGzgX0XDd4vjv/q+jl8BqB6jb1BMV1D9lhgSWUz1A8M+lNnqWvZAC7KpJsRsQO8EdOtltf7/4="/>
    <w:docVar w:name="Encrypted_eDocDataReceiverName" w:val="vj4euW7RqX8/r1NqB3lkkoNG5ErvsUzdVInpXmSFqUHjN11lx6v1wn8trJjLm80vljpXWVzXF87EAew1WeHR3BfJHulf6IzOErVqRDZSLlZIRb1VgnlMvCj1KlgwDaba3X5UZgec7KUo2odrJWzA5sago7X2TKzx/xuYjjHa/owl4mpMTk+UVSZS8Lvn0D9hParje0L/y/qfpy6M7buFXfHU1B4G8lZwVKxG4s4Iyco6G8PtH5+G/o+c9OkHNNgpoZu31EDSGLeVMWuqArs2N76eRGT0ocLHHVuZYIUffYzvZrsKJ5PiTqSNf3vdtEkVDwMhM1ygLXN7REuywMhCifrWWHeXO6PZdUN3FMFC1uI="/>
    <w:docVar w:name="Encrypted_eDocDataReceiverPostCode" w:val="vj4euW7RqX8/r1NqB3lkkoNG5ErvsUzdVInpXmSFqUEbUDW7UUEYjddrzfA3T5g4ZU9Sgc9OrpYhscFKhnopzVUTKfLYeVzVXUqIT6hzft5Xbbc/R/PrpHUtjyRDCFXxD9uRGV7DdNUJNC+V9d3KRlSp4JcFSbzcb3hCtLftib1d5UO4TRA6gk90Z1ylhk+oDukK8Jjje1opmOgt8D5i5le1sUnk7mRaG05OQjN3anMmRXHqf02UG5FxxfVskyvKzFFEGaWE056oRcXkf5qsTGCq2e8q4kEVJ4b7gpcrzwEaOXkhu/iQ9Ahn60NHttElJg28Uyu6N67ABTxLFhxBtlrsj6hgL4UhFApQfIuQV/E="/>
    <w:docVar w:name="Encrypted_eDocDataReceiverReference" w:val="vj4euW7RqX8/r1NqB3lkkoNG5ErvsUzdVInpXmSFqUHy0SKGpRn4gELv3eLZpTMhQP/gaBBOWlbHb2tR6FCSMGIAKe1FpaO+No9RvBEA6ZlHB2CDUvgxtNELdIllZJHNqAJWza0P3coLbK0uO2bEnkWQb92rzRuREZO0YKUZVGs807VkFJjPBIOAHR7W+MHK8Bq8q6LYSNtoWiI8d2N7tojoRvydMnXUSpnBXpED4HJWnD2tc8vUkfZQVrI1FlzmCd837Nm3EUKZoxIV73pU/T63/Xu9nPn3YmKEnPqp4RuupeXMHYJ1Sx4UGttKiOgHGCbId9XuajzWAfvGmtc8IQx5WNH8z1yM1xk3cOmbvyA="/>
    <w:docVar w:name="IntegrationType" w:val="EDoc"/>
    <w:docVar w:name="KMDSagData" w:val="&lt;KMDSagDataFields&gt;&lt;Navn&gt;EDH_Navn&lt;/Navn&gt;&lt;Adresselinie2&gt;EDH_Adresselinie2&lt;/Adresselinie2&gt;&lt;Adresselinie3&gt;EDH_Adresselinie3&lt;/Adresselinie3&gt;&lt;Adresselinie4&gt;EDH_Adresselinie4&lt;/Adresselinie4&gt;&lt;Titel&gt;EDH_Titel&lt;/Titel&gt;&lt;OprettetDatoLang&gt;EDH_OprettetDatoLang&lt;/OprettetDatoLang&gt;&lt;SagsId&gt;SAG_sagsId&lt;/SagsId&gt;&lt;/KMDSagDataFields&gt;"/>
  </w:docVars>
  <w:rsids>
    <w:rsidRoot w:val="002D212E"/>
    <w:rsid w:val="0000024D"/>
    <w:rsid w:val="000013C2"/>
    <w:rsid w:val="000014CE"/>
    <w:rsid w:val="000015D0"/>
    <w:rsid w:val="00001E74"/>
    <w:rsid w:val="00002210"/>
    <w:rsid w:val="00003D0A"/>
    <w:rsid w:val="00005314"/>
    <w:rsid w:val="0000631D"/>
    <w:rsid w:val="00007367"/>
    <w:rsid w:val="00010538"/>
    <w:rsid w:val="000127F0"/>
    <w:rsid w:val="00012D21"/>
    <w:rsid w:val="00015941"/>
    <w:rsid w:val="00015D2B"/>
    <w:rsid w:val="00017D00"/>
    <w:rsid w:val="000208AC"/>
    <w:rsid w:val="00023511"/>
    <w:rsid w:val="000241A0"/>
    <w:rsid w:val="00025936"/>
    <w:rsid w:val="00025F1C"/>
    <w:rsid w:val="000260F3"/>
    <w:rsid w:val="00031229"/>
    <w:rsid w:val="0004153E"/>
    <w:rsid w:val="000423AF"/>
    <w:rsid w:val="00044614"/>
    <w:rsid w:val="000466EB"/>
    <w:rsid w:val="000477D0"/>
    <w:rsid w:val="000518CB"/>
    <w:rsid w:val="00053B07"/>
    <w:rsid w:val="00053CF1"/>
    <w:rsid w:val="00055532"/>
    <w:rsid w:val="00056462"/>
    <w:rsid w:val="00062217"/>
    <w:rsid w:val="000622AF"/>
    <w:rsid w:val="0006483C"/>
    <w:rsid w:val="00066E07"/>
    <w:rsid w:val="00067D5B"/>
    <w:rsid w:val="00072EB3"/>
    <w:rsid w:val="00072FD3"/>
    <w:rsid w:val="0007393C"/>
    <w:rsid w:val="00077655"/>
    <w:rsid w:val="0007768D"/>
    <w:rsid w:val="000811EE"/>
    <w:rsid w:val="00090080"/>
    <w:rsid w:val="000944C1"/>
    <w:rsid w:val="000948F6"/>
    <w:rsid w:val="00095DF7"/>
    <w:rsid w:val="000961FD"/>
    <w:rsid w:val="00096B18"/>
    <w:rsid w:val="000A2BF0"/>
    <w:rsid w:val="000A3B5E"/>
    <w:rsid w:val="000A4380"/>
    <w:rsid w:val="000B0BA0"/>
    <w:rsid w:val="000B204D"/>
    <w:rsid w:val="000B31F6"/>
    <w:rsid w:val="000B6FCA"/>
    <w:rsid w:val="000C44C6"/>
    <w:rsid w:val="000C69D0"/>
    <w:rsid w:val="000D2FC2"/>
    <w:rsid w:val="000D3FCC"/>
    <w:rsid w:val="000D6E1C"/>
    <w:rsid w:val="000E0DFE"/>
    <w:rsid w:val="000E1148"/>
    <w:rsid w:val="000E367B"/>
    <w:rsid w:val="000E37A8"/>
    <w:rsid w:val="000E421E"/>
    <w:rsid w:val="000E5A23"/>
    <w:rsid w:val="000E5F48"/>
    <w:rsid w:val="000E63ED"/>
    <w:rsid w:val="000F0469"/>
    <w:rsid w:val="000F2C83"/>
    <w:rsid w:val="00100B15"/>
    <w:rsid w:val="00101D12"/>
    <w:rsid w:val="00104AD1"/>
    <w:rsid w:val="001063E5"/>
    <w:rsid w:val="00111F59"/>
    <w:rsid w:val="00114300"/>
    <w:rsid w:val="001146B1"/>
    <w:rsid w:val="0011477E"/>
    <w:rsid w:val="00117FA4"/>
    <w:rsid w:val="00121657"/>
    <w:rsid w:val="00121B92"/>
    <w:rsid w:val="0012377E"/>
    <w:rsid w:val="00124B05"/>
    <w:rsid w:val="00124B37"/>
    <w:rsid w:val="00125613"/>
    <w:rsid w:val="001266FF"/>
    <w:rsid w:val="00126A59"/>
    <w:rsid w:val="00130AAF"/>
    <w:rsid w:val="00130E54"/>
    <w:rsid w:val="001322EF"/>
    <w:rsid w:val="00134655"/>
    <w:rsid w:val="00141C5E"/>
    <w:rsid w:val="00146F60"/>
    <w:rsid w:val="00147011"/>
    <w:rsid w:val="00151BE7"/>
    <w:rsid w:val="001566E5"/>
    <w:rsid w:val="001626AF"/>
    <w:rsid w:val="0016414F"/>
    <w:rsid w:val="001656EB"/>
    <w:rsid w:val="00165FB5"/>
    <w:rsid w:val="0016645D"/>
    <w:rsid w:val="00176740"/>
    <w:rsid w:val="00180EC4"/>
    <w:rsid w:val="001812A2"/>
    <w:rsid w:val="0018181B"/>
    <w:rsid w:val="00181DDD"/>
    <w:rsid w:val="00183EAB"/>
    <w:rsid w:val="00192809"/>
    <w:rsid w:val="00194506"/>
    <w:rsid w:val="00196E8C"/>
    <w:rsid w:val="001A0684"/>
    <w:rsid w:val="001A17EB"/>
    <w:rsid w:val="001A2C0F"/>
    <w:rsid w:val="001A2E75"/>
    <w:rsid w:val="001A32E6"/>
    <w:rsid w:val="001A6745"/>
    <w:rsid w:val="001A67F3"/>
    <w:rsid w:val="001B30A5"/>
    <w:rsid w:val="001B5562"/>
    <w:rsid w:val="001B72A9"/>
    <w:rsid w:val="001D2A13"/>
    <w:rsid w:val="001D3918"/>
    <w:rsid w:val="001D428D"/>
    <w:rsid w:val="001E22E5"/>
    <w:rsid w:val="001E380D"/>
    <w:rsid w:val="001E6974"/>
    <w:rsid w:val="001F4AB8"/>
    <w:rsid w:val="001F77DD"/>
    <w:rsid w:val="00200737"/>
    <w:rsid w:val="00205FBC"/>
    <w:rsid w:val="002107AC"/>
    <w:rsid w:val="00211980"/>
    <w:rsid w:val="00212650"/>
    <w:rsid w:val="00216DC9"/>
    <w:rsid w:val="002202E1"/>
    <w:rsid w:val="002267E4"/>
    <w:rsid w:val="002308E7"/>
    <w:rsid w:val="0023459D"/>
    <w:rsid w:val="0023645D"/>
    <w:rsid w:val="0024348B"/>
    <w:rsid w:val="00245BFC"/>
    <w:rsid w:val="0024606F"/>
    <w:rsid w:val="002460D1"/>
    <w:rsid w:val="0025222C"/>
    <w:rsid w:val="00253ACA"/>
    <w:rsid w:val="002556D5"/>
    <w:rsid w:val="00256156"/>
    <w:rsid w:val="0025638D"/>
    <w:rsid w:val="00257A5D"/>
    <w:rsid w:val="0026011C"/>
    <w:rsid w:val="00262163"/>
    <w:rsid w:val="0026241F"/>
    <w:rsid w:val="00264D8A"/>
    <w:rsid w:val="00266791"/>
    <w:rsid w:val="00266F41"/>
    <w:rsid w:val="00272EF8"/>
    <w:rsid w:val="0027359B"/>
    <w:rsid w:val="00275F3B"/>
    <w:rsid w:val="00277F0F"/>
    <w:rsid w:val="00280328"/>
    <w:rsid w:val="002812CC"/>
    <w:rsid w:val="0028402A"/>
    <w:rsid w:val="002862E5"/>
    <w:rsid w:val="0028749D"/>
    <w:rsid w:val="00290470"/>
    <w:rsid w:val="002919C3"/>
    <w:rsid w:val="0029205C"/>
    <w:rsid w:val="00292B93"/>
    <w:rsid w:val="002951AE"/>
    <w:rsid w:val="00297334"/>
    <w:rsid w:val="00297E07"/>
    <w:rsid w:val="002A1456"/>
    <w:rsid w:val="002A215C"/>
    <w:rsid w:val="002B0E58"/>
    <w:rsid w:val="002B2DFE"/>
    <w:rsid w:val="002B40C7"/>
    <w:rsid w:val="002B56E9"/>
    <w:rsid w:val="002B6B36"/>
    <w:rsid w:val="002C1A8B"/>
    <w:rsid w:val="002C22F1"/>
    <w:rsid w:val="002C2F20"/>
    <w:rsid w:val="002C3A43"/>
    <w:rsid w:val="002C611F"/>
    <w:rsid w:val="002D212E"/>
    <w:rsid w:val="002D3800"/>
    <w:rsid w:val="002D4FD0"/>
    <w:rsid w:val="002D7760"/>
    <w:rsid w:val="002E04F5"/>
    <w:rsid w:val="002E17B7"/>
    <w:rsid w:val="002E5558"/>
    <w:rsid w:val="002E5C32"/>
    <w:rsid w:val="002E61AF"/>
    <w:rsid w:val="002E7B45"/>
    <w:rsid w:val="002E7EB2"/>
    <w:rsid w:val="002F0A70"/>
    <w:rsid w:val="002F0D65"/>
    <w:rsid w:val="002F1D0B"/>
    <w:rsid w:val="002F41D2"/>
    <w:rsid w:val="002F741F"/>
    <w:rsid w:val="002F7AAB"/>
    <w:rsid w:val="003025E9"/>
    <w:rsid w:val="00303B37"/>
    <w:rsid w:val="003052DA"/>
    <w:rsid w:val="00310974"/>
    <w:rsid w:val="00311CB1"/>
    <w:rsid w:val="0031448C"/>
    <w:rsid w:val="00315C79"/>
    <w:rsid w:val="0031636F"/>
    <w:rsid w:val="00317580"/>
    <w:rsid w:val="00317CE8"/>
    <w:rsid w:val="00317E8B"/>
    <w:rsid w:val="00325219"/>
    <w:rsid w:val="00331C15"/>
    <w:rsid w:val="00335FF8"/>
    <w:rsid w:val="00336A89"/>
    <w:rsid w:val="00350085"/>
    <w:rsid w:val="003574C4"/>
    <w:rsid w:val="00357FE9"/>
    <w:rsid w:val="00362BA9"/>
    <w:rsid w:val="003647B6"/>
    <w:rsid w:val="00365187"/>
    <w:rsid w:val="00367507"/>
    <w:rsid w:val="00372A36"/>
    <w:rsid w:val="00374C7B"/>
    <w:rsid w:val="00374EAA"/>
    <w:rsid w:val="00375E7B"/>
    <w:rsid w:val="003770A7"/>
    <w:rsid w:val="0037729B"/>
    <w:rsid w:val="003773BC"/>
    <w:rsid w:val="00383464"/>
    <w:rsid w:val="00383920"/>
    <w:rsid w:val="00385589"/>
    <w:rsid w:val="00386605"/>
    <w:rsid w:val="00392CEA"/>
    <w:rsid w:val="00394358"/>
    <w:rsid w:val="0039725E"/>
    <w:rsid w:val="003A6CE0"/>
    <w:rsid w:val="003B0842"/>
    <w:rsid w:val="003B397E"/>
    <w:rsid w:val="003B5C01"/>
    <w:rsid w:val="003B7422"/>
    <w:rsid w:val="003C09D0"/>
    <w:rsid w:val="003C0C7F"/>
    <w:rsid w:val="003C3BCB"/>
    <w:rsid w:val="003C5849"/>
    <w:rsid w:val="003D0AD8"/>
    <w:rsid w:val="003D1E55"/>
    <w:rsid w:val="003D2010"/>
    <w:rsid w:val="003D3305"/>
    <w:rsid w:val="003E5F79"/>
    <w:rsid w:val="003F255B"/>
    <w:rsid w:val="003F42EB"/>
    <w:rsid w:val="003F4E44"/>
    <w:rsid w:val="003F7A0E"/>
    <w:rsid w:val="004011B7"/>
    <w:rsid w:val="00402B1E"/>
    <w:rsid w:val="00403C9C"/>
    <w:rsid w:val="00410824"/>
    <w:rsid w:val="004120F8"/>
    <w:rsid w:val="0041414C"/>
    <w:rsid w:val="0041527A"/>
    <w:rsid w:val="0041540E"/>
    <w:rsid w:val="00416DEE"/>
    <w:rsid w:val="00420303"/>
    <w:rsid w:val="00421C19"/>
    <w:rsid w:val="00423321"/>
    <w:rsid w:val="004245D7"/>
    <w:rsid w:val="004246AA"/>
    <w:rsid w:val="004255FE"/>
    <w:rsid w:val="00434C71"/>
    <w:rsid w:val="0043586D"/>
    <w:rsid w:val="004412D7"/>
    <w:rsid w:val="0044284F"/>
    <w:rsid w:val="0044307A"/>
    <w:rsid w:val="00452199"/>
    <w:rsid w:val="00453B57"/>
    <w:rsid w:val="004556FF"/>
    <w:rsid w:val="0045664C"/>
    <w:rsid w:val="0045689D"/>
    <w:rsid w:val="00463DAE"/>
    <w:rsid w:val="00466C4E"/>
    <w:rsid w:val="0047040C"/>
    <w:rsid w:val="0047668A"/>
    <w:rsid w:val="00483FBD"/>
    <w:rsid w:val="00485A21"/>
    <w:rsid w:val="004907F8"/>
    <w:rsid w:val="00494579"/>
    <w:rsid w:val="00496B36"/>
    <w:rsid w:val="0049726A"/>
    <w:rsid w:val="004A03C3"/>
    <w:rsid w:val="004A2B4F"/>
    <w:rsid w:val="004A38B3"/>
    <w:rsid w:val="004A4E5A"/>
    <w:rsid w:val="004B11AD"/>
    <w:rsid w:val="004B296C"/>
    <w:rsid w:val="004B54EF"/>
    <w:rsid w:val="004B6365"/>
    <w:rsid w:val="004C0261"/>
    <w:rsid w:val="004C2B65"/>
    <w:rsid w:val="004C3E7C"/>
    <w:rsid w:val="004C5730"/>
    <w:rsid w:val="004C646B"/>
    <w:rsid w:val="004C70C6"/>
    <w:rsid w:val="004D186D"/>
    <w:rsid w:val="004D2F12"/>
    <w:rsid w:val="004D38F8"/>
    <w:rsid w:val="004E15B4"/>
    <w:rsid w:val="004E3343"/>
    <w:rsid w:val="004E6B09"/>
    <w:rsid w:val="004E6BAE"/>
    <w:rsid w:val="004E6CC1"/>
    <w:rsid w:val="004E70FE"/>
    <w:rsid w:val="004F0467"/>
    <w:rsid w:val="004F079B"/>
    <w:rsid w:val="004F1B25"/>
    <w:rsid w:val="004F373D"/>
    <w:rsid w:val="004F4D6A"/>
    <w:rsid w:val="004F5E7D"/>
    <w:rsid w:val="004F6DDD"/>
    <w:rsid w:val="00504B69"/>
    <w:rsid w:val="005112EF"/>
    <w:rsid w:val="00512DD0"/>
    <w:rsid w:val="00513F38"/>
    <w:rsid w:val="00513F77"/>
    <w:rsid w:val="00514E43"/>
    <w:rsid w:val="00516079"/>
    <w:rsid w:val="00517808"/>
    <w:rsid w:val="0052022D"/>
    <w:rsid w:val="00520D77"/>
    <w:rsid w:val="005217B3"/>
    <w:rsid w:val="00523C2F"/>
    <w:rsid w:val="00526026"/>
    <w:rsid w:val="005331A5"/>
    <w:rsid w:val="00537F5A"/>
    <w:rsid w:val="0054060F"/>
    <w:rsid w:val="00541DE9"/>
    <w:rsid w:val="00543840"/>
    <w:rsid w:val="0054487E"/>
    <w:rsid w:val="00544E18"/>
    <w:rsid w:val="00546ED7"/>
    <w:rsid w:val="00551FB2"/>
    <w:rsid w:val="00556BB2"/>
    <w:rsid w:val="0055738F"/>
    <w:rsid w:val="00557AFE"/>
    <w:rsid w:val="00560EDF"/>
    <w:rsid w:val="00561997"/>
    <w:rsid w:val="00562F82"/>
    <w:rsid w:val="005639C7"/>
    <w:rsid w:val="00563A1F"/>
    <w:rsid w:val="00563DC1"/>
    <w:rsid w:val="0056536E"/>
    <w:rsid w:val="0056545C"/>
    <w:rsid w:val="00567C63"/>
    <w:rsid w:val="00574B7D"/>
    <w:rsid w:val="00574BD5"/>
    <w:rsid w:val="00580D57"/>
    <w:rsid w:val="005828E7"/>
    <w:rsid w:val="0058474F"/>
    <w:rsid w:val="00590498"/>
    <w:rsid w:val="005916BA"/>
    <w:rsid w:val="00591A5F"/>
    <w:rsid w:val="00594D96"/>
    <w:rsid w:val="005A00DA"/>
    <w:rsid w:val="005A1F0C"/>
    <w:rsid w:val="005A36A2"/>
    <w:rsid w:val="005B033F"/>
    <w:rsid w:val="005B3C8D"/>
    <w:rsid w:val="005B471D"/>
    <w:rsid w:val="005B52B9"/>
    <w:rsid w:val="005B6FEE"/>
    <w:rsid w:val="005B7355"/>
    <w:rsid w:val="005B7455"/>
    <w:rsid w:val="005C0984"/>
    <w:rsid w:val="005C2C50"/>
    <w:rsid w:val="005C35B8"/>
    <w:rsid w:val="005C5D74"/>
    <w:rsid w:val="005C764D"/>
    <w:rsid w:val="005D2826"/>
    <w:rsid w:val="005D35CF"/>
    <w:rsid w:val="005D3B64"/>
    <w:rsid w:val="005D5700"/>
    <w:rsid w:val="005D78F6"/>
    <w:rsid w:val="005D7C67"/>
    <w:rsid w:val="005E24F5"/>
    <w:rsid w:val="005E6112"/>
    <w:rsid w:val="005E6B79"/>
    <w:rsid w:val="005E7E68"/>
    <w:rsid w:val="005F122C"/>
    <w:rsid w:val="005F3A7E"/>
    <w:rsid w:val="005F42F0"/>
    <w:rsid w:val="0060046C"/>
    <w:rsid w:val="00601540"/>
    <w:rsid w:val="006018B4"/>
    <w:rsid w:val="00605281"/>
    <w:rsid w:val="0060556E"/>
    <w:rsid w:val="00606E5A"/>
    <w:rsid w:val="006076AC"/>
    <w:rsid w:val="00615768"/>
    <w:rsid w:val="006203D9"/>
    <w:rsid w:val="0062226C"/>
    <w:rsid w:val="00622C75"/>
    <w:rsid w:val="00623F14"/>
    <w:rsid w:val="0062712E"/>
    <w:rsid w:val="00627479"/>
    <w:rsid w:val="006304D0"/>
    <w:rsid w:val="00632D4D"/>
    <w:rsid w:val="006341D0"/>
    <w:rsid w:val="006347D9"/>
    <w:rsid w:val="00636587"/>
    <w:rsid w:val="00636E89"/>
    <w:rsid w:val="006433C2"/>
    <w:rsid w:val="006469F8"/>
    <w:rsid w:val="00647779"/>
    <w:rsid w:val="006513F3"/>
    <w:rsid w:val="0065167A"/>
    <w:rsid w:val="00651A4D"/>
    <w:rsid w:val="00651C70"/>
    <w:rsid w:val="006522FA"/>
    <w:rsid w:val="00652B8E"/>
    <w:rsid w:val="006542C3"/>
    <w:rsid w:val="006542C9"/>
    <w:rsid w:val="00654E89"/>
    <w:rsid w:val="00654EC7"/>
    <w:rsid w:val="006561B0"/>
    <w:rsid w:val="00657AD9"/>
    <w:rsid w:val="0066428A"/>
    <w:rsid w:val="00667C15"/>
    <w:rsid w:val="00667C3A"/>
    <w:rsid w:val="00684AE2"/>
    <w:rsid w:val="00687257"/>
    <w:rsid w:val="00687599"/>
    <w:rsid w:val="00687D13"/>
    <w:rsid w:val="00687FBE"/>
    <w:rsid w:val="0069004A"/>
    <w:rsid w:val="00695880"/>
    <w:rsid w:val="006A012B"/>
    <w:rsid w:val="006A0991"/>
    <w:rsid w:val="006A28C4"/>
    <w:rsid w:val="006B545E"/>
    <w:rsid w:val="006B597D"/>
    <w:rsid w:val="006B7AD9"/>
    <w:rsid w:val="006C08CC"/>
    <w:rsid w:val="006C693D"/>
    <w:rsid w:val="006C7674"/>
    <w:rsid w:val="006D3738"/>
    <w:rsid w:val="006D3EFF"/>
    <w:rsid w:val="006D56F3"/>
    <w:rsid w:val="006D5AA6"/>
    <w:rsid w:val="006E060B"/>
    <w:rsid w:val="006E096C"/>
    <w:rsid w:val="006E31B8"/>
    <w:rsid w:val="006E425F"/>
    <w:rsid w:val="006E4D4F"/>
    <w:rsid w:val="006E6B24"/>
    <w:rsid w:val="006E6F88"/>
    <w:rsid w:val="006E6FA3"/>
    <w:rsid w:val="006F13F8"/>
    <w:rsid w:val="006F2A52"/>
    <w:rsid w:val="006F4A23"/>
    <w:rsid w:val="006F565F"/>
    <w:rsid w:val="006F5782"/>
    <w:rsid w:val="006F6B33"/>
    <w:rsid w:val="006F7964"/>
    <w:rsid w:val="00701167"/>
    <w:rsid w:val="00701324"/>
    <w:rsid w:val="007030E5"/>
    <w:rsid w:val="00711A4C"/>
    <w:rsid w:val="00713AD5"/>
    <w:rsid w:val="00715318"/>
    <w:rsid w:val="00720347"/>
    <w:rsid w:val="0072596E"/>
    <w:rsid w:val="00726DA8"/>
    <w:rsid w:val="007307ED"/>
    <w:rsid w:val="007309F6"/>
    <w:rsid w:val="00731B26"/>
    <w:rsid w:val="00733BA5"/>
    <w:rsid w:val="00733D1D"/>
    <w:rsid w:val="00735348"/>
    <w:rsid w:val="00740EEA"/>
    <w:rsid w:val="007421D2"/>
    <w:rsid w:val="00744DD2"/>
    <w:rsid w:val="00746EC0"/>
    <w:rsid w:val="007509A9"/>
    <w:rsid w:val="007540DF"/>
    <w:rsid w:val="00756912"/>
    <w:rsid w:val="00756A7A"/>
    <w:rsid w:val="00756C4B"/>
    <w:rsid w:val="0075736E"/>
    <w:rsid w:val="00760810"/>
    <w:rsid w:val="007650C2"/>
    <w:rsid w:val="007661BD"/>
    <w:rsid w:val="0076756E"/>
    <w:rsid w:val="00767E5F"/>
    <w:rsid w:val="007709DC"/>
    <w:rsid w:val="00772741"/>
    <w:rsid w:val="007730B6"/>
    <w:rsid w:val="007813EF"/>
    <w:rsid w:val="00782A63"/>
    <w:rsid w:val="00783872"/>
    <w:rsid w:val="0078514D"/>
    <w:rsid w:val="00785BEC"/>
    <w:rsid w:val="007878AD"/>
    <w:rsid w:val="007A0BE7"/>
    <w:rsid w:val="007A5829"/>
    <w:rsid w:val="007A6B78"/>
    <w:rsid w:val="007B17E9"/>
    <w:rsid w:val="007B1F61"/>
    <w:rsid w:val="007B37ED"/>
    <w:rsid w:val="007B612D"/>
    <w:rsid w:val="007B7AA2"/>
    <w:rsid w:val="007C372A"/>
    <w:rsid w:val="007C5C35"/>
    <w:rsid w:val="007D16C2"/>
    <w:rsid w:val="007D38A9"/>
    <w:rsid w:val="007D4F89"/>
    <w:rsid w:val="007D510C"/>
    <w:rsid w:val="007D6823"/>
    <w:rsid w:val="007E1F5B"/>
    <w:rsid w:val="007E5B3C"/>
    <w:rsid w:val="00800029"/>
    <w:rsid w:val="00800764"/>
    <w:rsid w:val="00801804"/>
    <w:rsid w:val="008026EE"/>
    <w:rsid w:val="0080699B"/>
    <w:rsid w:val="008075B9"/>
    <w:rsid w:val="00812599"/>
    <w:rsid w:val="00813B2F"/>
    <w:rsid w:val="0081547D"/>
    <w:rsid w:val="008154B2"/>
    <w:rsid w:val="00820AE9"/>
    <w:rsid w:val="008257EB"/>
    <w:rsid w:val="0083027F"/>
    <w:rsid w:val="00832C81"/>
    <w:rsid w:val="00833794"/>
    <w:rsid w:val="008345BA"/>
    <w:rsid w:val="00834D24"/>
    <w:rsid w:val="00835938"/>
    <w:rsid w:val="0084385F"/>
    <w:rsid w:val="00845449"/>
    <w:rsid w:val="00845CD5"/>
    <w:rsid w:val="00846A95"/>
    <w:rsid w:val="00846CEB"/>
    <w:rsid w:val="008472A2"/>
    <w:rsid w:val="00847970"/>
    <w:rsid w:val="0085059D"/>
    <w:rsid w:val="00852C68"/>
    <w:rsid w:val="00852FC8"/>
    <w:rsid w:val="00854262"/>
    <w:rsid w:val="00854A17"/>
    <w:rsid w:val="00856E3E"/>
    <w:rsid w:val="00856E5F"/>
    <w:rsid w:val="008672B8"/>
    <w:rsid w:val="008719E9"/>
    <w:rsid w:val="00872E04"/>
    <w:rsid w:val="00874C9C"/>
    <w:rsid w:val="00874DFD"/>
    <w:rsid w:val="00876DE9"/>
    <w:rsid w:val="00876E12"/>
    <w:rsid w:val="00880F8E"/>
    <w:rsid w:val="00882D89"/>
    <w:rsid w:val="00882E05"/>
    <w:rsid w:val="008915B6"/>
    <w:rsid w:val="008948BE"/>
    <w:rsid w:val="00897585"/>
    <w:rsid w:val="008A02D5"/>
    <w:rsid w:val="008A77EC"/>
    <w:rsid w:val="008B460D"/>
    <w:rsid w:val="008B5CB2"/>
    <w:rsid w:val="008B6800"/>
    <w:rsid w:val="008D248B"/>
    <w:rsid w:val="008D2C9E"/>
    <w:rsid w:val="008D4E32"/>
    <w:rsid w:val="008D502A"/>
    <w:rsid w:val="008D525E"/>
    <w:rsid w:val="008D6208"/>
    <w:rsid w:val="008D72A7"/>
    <w:rsid w:val="008D74AF"/>
    <w:rsid w:val="008E1492"/>
    <w:rsid w:val="008E5196"/>
    <w:rsid w:val="008E770D"/>
    <w:rsid w:val="008E7E5A"/>
    <w:rsid w:val="008F09AA"/>
    <w:rsid w:val="008F39A3"/>
    <w:rsid w:val="008F426E"/>
    <w:rsid w:val="0090077F"/>
    <w:rsid w:val="00902E5C"/>
    <w:rsid w:val="009033E6"/>
    <w:rsid w:val="00904028"/>
    <w:rsid w:val="009043EA"/>
    <w:rsid w:val="00904AB3"/>
    <w:rsid w:val="00904CF1"/>
    <w:rsid w:val="009065EE"/>
    <w:rsid w:val="009069DD"/>
    <w:rsid w:val="00906FB8"/>
    <w:rsid w:val="00907B30"/>
    <w:rsid w:val="00910476"/>
    <w:rsid w:val="0091360C"/>
    <w:rsid w:val="009151F6"/>
    <w:rsid w:val="0091596B"/>
    <w:rsid w:val="00916958"/>
    <w:rsid w:val="009232C7"/>
    <w:rsid w:val="009254D7"/>
    <w:rsid w:val="009322C1"/>
    <w:rsid w:val="0093373A"/>
    <w:rsid w:val="00940BDF"/>
    <w:rsid w:val="0094188E"/>
    <w:rsid w:val="00942CC8"/>
    <w:rsid w:val="0094342D"/>
    <w:rsid w:val="0094432D"/>
    <w:rsid w:val="009503C9"/>
    <w:rsid w:val="0095092F"/>
    <w:rsid w:val="0095410C"/>
    <w:rsid w:val="009559D5"/>
    <w:rsid w:val="00962AAC"/>
    <w:rsid w:val="00963A8F"/>
    <w:rsid w:val="0097355A"/>
    <w:rsid w:val="00973793"/>
    <w:rsid w:val="00974486"/>
    <w:rsid w:val="00977421"/>
    <w:rsid w:val="009806D4"/>
    <w:rsid w:val="00981CDE"/>
    <w:rsid w:val="009831F5"/>
    <w:rsid w:val="00983F3D"/>
    <w:rsid w:val="009845F6"/>
    <w:rsid w:val="009857A5"/>
    <w:rsid w:val="00992D13"/>
    <w:rsid w:val="00993338"/>
    <w:rsid w:val="00995D1F"/>
    <w:rsid w:val="0099708A"/>
    <w:rsid w:val="009A1216"/>
    <w:rsid w:val="009A50DA"/>
    <w:rsid w:val="009A70AE"/>
    <w:rsid w:val="009A70D0"/>
    <w:rsid w:val="009A7F6D"/>
    <w:rsid w:val="009B01F9"/>
    <w:rsid w:val="009B08E7"/>
    <w:rsid w:val="009B23A5"/>
    <w:rsid w:val="009B277B"/>
    <w:rsid w:val="009B3554"/>
    <w:rsid w:val="009B3C62"/>
    <w:rsid w:val="009C1E31"/>
    <w:rsid w:val="009C256A"/>
    <w:rsid w:val="009C3508"/>
    <w:rsid w:val="009C59BA"/>
    <w:rsid w:val="009D0253"/>
    <w:rsid w:val="009D09CF"/>
    <w:rsid w:val="009D3364"/>
    <w:rsid w:val="009D3969"/>
    <w:rsid w:val="009E3CF9"/>
    <w:rsid w:val="009E50F0"/>
    <w:rsid w:val="009E7797"/>
    <w:rsid w:val="009F5AE3"/>
    <w:rsid w:val="00A00313"/>
    <w:rsid w:val="00A00F41"/>
    <w:rsid w:val="00A014DA"/>
    <w:rsid w:val="00A049AF"/>
    <w:rsid w:val="00A052F7"/>
    <w:rsid w:val="00A105EC"/>
    <w:rsid w:val="00A159A4"/>
    <w:rsid w:val="00A20792"/>
    <w:rsid w:val="00A21827"/>
    <w:rsid w:val="00A22057"/>
    <w:rsid w:val="00A22347"/>
    <w:rsid w:val="00A224BE"/>
    <w:rsid w:val="00A244CA"/>
    <w:rsid w:val="00A31CD9"/>
    <w:rsid w:val="00A32F36"/>
    <w:rsid w:val="00A35566"/>
    <w:rsid w:val="00A406C6"/>
    <w:rsid w:val="00A43BF4"/>
    <w:rsid w:val="00A44216"/>
    <w:rsid w:val="00A50634"/>
    <w:rsid w:val="00A5253A"/>
    <w:rsid w:val="00A545D4"/>
    <w:rsid w:val="00A56552"/>
    <w:rsid w:val="00A60D65"/>
    <w:rsid w:val="00A623EE"/>
    <w:rsid w:val="00A62695"/>
    <w:rsid w:val="00A63E31"/>
    <w:rsid w:val="00A64FCE"/>
    <w:rsid w:val="00A711CD"/>
    <w:rsid w:val="00A716FA"/>
    <w:rsid w:val="00A73C79"/>
    <w:rsid w:val="00A744FD"/>
    <w:rsid w:val="00A767F3"/>
    <w:rsid w:val="00A8301C"/>
    <w:rsid w:val="00A83184"/>
    <w:rsid w:val="00A843C1"/>
    <w:rsid w:val="00A91A25"/>
    <w:rsid w:val="00A921B6"/>
    <w:rsid w:val="00AA2C05"/>
    <w:rsid w:val="00AA7167"/>
    <w:rsid w:val="00AA7425"/>
    <w:rsid w:val="00AB025F"/>
    <w:rsid w:val="00AB2397"/>
    <w:rsid w:val="00AB3C2B"/>
    <w:rsid w:val="00AB60A3"/>
    <w:rsid w:val="00AB73CE"/>
    <w:rsid w:val="00AC0DB1"/>
    <w:rsid w:val="00AC23AE"/>
    <w:rsid w:val="00AC24B8"/>
    <w:rsid w:val="00AC3328"/>
    <w:rsid w:val="00AC6385"/>
    <w:rsid w:val="00AC7A48"/>
    <w:rsid w:val="00AD51F8"/>
    <w:rsid w:val="00AD77FB"/>
    <w:rsid w:val="00AD7BF7"/>
    <w:rsid w:val="00AE06D1"/>
    <w:rsid w:val="00AE2FC8"/>
    <w:rsid w:val="00AE35DC"/>
    <w:rsid w:val="00B00BAB"/>
    <w:rsid w:val="00B03A15"/>
    <w:rsid w:val="00B04B1E"/>
    <w:rsid w:val="00B04BA8"/>
    <w:rsid w:val="00B05034"/>
    <w:rsid w:val="00B06122"/>
    <w:rsid w:val="00B15594"/>
    <w:rsid w:val="00B20D1F"/>
    <w:rsid w:val="00B21704"/>
    <w:rsid w:val="00B21D39"/>
    <w:rsid w:val="00B21DA0"/>
    <w:rsid w:val="00B22C37"/>
    <w:rsid w:val="00B2574F"/>
    <w:rsid w:val="00B34882"/>
    <w:rsid w:val="00B35A82"/>
    <w:rsid w:val="00B35ACD"/>
    <w:rsid w:val="00B4015C"/>
    <w:rsid w:val="00B428A6"/>
    <w:rsid w:val="00B45F5D"/>
    <w:rsid w:val="00B4608A"/>
    <w:rsid w:val="00B47AD2"/>
    <w:rsid w:val="00B513D3"/>
    <w:rsid w:val="00B52AD8"/>
    <w:rsid w:val="00B53E20"/>
    <w:rsid w:val="00B6285F"/>
    <w:rsid w:val="00B63DE9"/>
    <w:rsid w:val="00B64D77"/>
    <w:rsid w:val="00B672DC"/>
    <w:rsid w:val="00B73F0D"/>
    <w:rsid w:val="00B773B0"/>
    <w:rsid w:val="00B77A76"/>
    <w:rsid w:val="00B810D0"/>
    <w:rsid w:val="00B819F3"/>
    <w:rsid w:val="00B81BD2"/>
    <w:rsid w:val="00B81E52"/>
    <w:rsid w:val="00B823C1"/>
    <w:rsid w:val="00B86F54"/>
    <w:rsid w:val="00B87321"/>
    <w:rsid w:val="00B90386"/>
    <w:rsid w:val="00B92106"/>
    <w:rsid w:val="00B927EC"/>
    <w:rsid w:val="00B93062"/>
    <w:rsid w:val="00B94D1E"/>
    <w:rsid w:val="00BA3E8E"/>
    <w:rsid w:val="00BA5FAE"/>
    <w:rsid w:val="00BA780A"/>
    <w:rsid w:val="00BB04F8"/>
    <w:rsid w:val="00BB08F6"/>
    <w:rsid w:val="00BB3D9B"/>
    <w:rsid w:val="00BB48A6"/>
    <w:rsid w:val="00BB507B"/>
    <w:rsid w:val="00BB519A"/>
    <w:rsid w:val="00BB546C"/>
    <w:rsid w:val="00BC2F4A"/>
    <w:rsid w:val="00BC69B0"/>
    <w:rsid w:val="00BD0631"/>
    <w:rsid w:val="00BD1A51"/>
    <w:rsid w:val="00BD33BA"/>
    <w:rsid w:val="00BE1909"/>
    <w:rsid w:val="00BE3605"/>
    <w:rsid w:val="00BE3A1F"/>
    <w:rsid w:val="00BE5FF9"/>
    <w:rsid w:val="00BE710D"/>
    <w:rsid w:val="00BF317B"/>
    <w:rsid w:val="00BF3770"/>
    <w:rsid w:val="00BF5039"/>
    <w:rsid w:val="00BF6EEB"/>
    <w:rsid w:val="00BF7105"/>
    <w:rsid w:val="00C02740"/>
    <w:rsid w:val="00C02C74"/>
    <w:rsid w:val="00C03186"/>
    <w:rsid w:val="00C05C7B"/>
    <w:rsid w:val="00C06F98"/>
    <w:rsid w:val="00C07236"/>
    <w:rsid w:val="00C07666"/>
    <w:rsid w:val="00C1086F"/>
    <w:rsid w:val="00C1299A"/>
    <w:rsid w:val="00C15BAC"/>
    <w:rsid w:val="00C2157E"/>
    <w:rsid w:val="00C23FE2"/>
    <w:rsid w:val="00C26AB1"/>
    <w:rsid w:val="00C276CF"/>
    <w:rsid w:val="00C31EC2"/>
    <w:rsid w:val="00C32869"/>
    <w:rsid w:val="00C36B9D"/>
    <w:rsid w:val="00C37249"/>
    <w:rsid w:val="00C37DD8"/>
    <w:rsid w:val="00C4008C"/>
    <w:rsid w:val="00C42742"/>
    <w:rsid w:val="00C42D21"/>
    <w:rsid w:val="00C436CD"/>
    <w:rsid w:val="00C44059"/>
    <w:rsid w:val="00C44765"/>
    <w:rsid w:val="00C46948"/>
    <w:rsid w:val="00C51907"/>
    <w:rsid w:val="00C57768"/>
    <w:rsid w:val="00C624A3"/>
    <w:rsid w:val="00C6364D"/>
    <w:rsid w:val="00C63A35"/>
    <w:rsid w:val="00C70245"/>
    <w:rsid w:val="00C70EBA"/>
    <w:rsid w:val="00C73686"/>
    <w:rsid w:val="00C7489F"/>
    <w:rsid w:val="00C74A75"/>
    <w:rsid w:val="00C755EA"/>
    <w:rsid w:val="00C7620B"/>
    <w:rsid w:val="00C826F3"/>
    <w:rsid w:val="00C852C9"/>
    <w:rsid w:val="00C85B8D"/>
    <w:rsid w:val="00C86511"/>
    <w:rsid w:val="00C8699A"/>
    <w:rsid w:val="00C8715F"/>
    <w:rsid w:val="00C95744"/>
    <w:rsid w:val="00C97082"/>
    <w:rsid w:val="00CA1A17"/>
    <w:rsid w:val="00CA4211"/>
    <w:rsid w:val="00CB0CD4"/>
    <w:rsid w:val="00CB46D0"/>
    <w:rsid w:val="00CB5233"/>
    <w:rsid w:val="00CB7449"/>
    <w:rsid w:val="00CC3366"/>
    <w:rsid w:val="00CC4D3C"/>
    <w:rsid w:val="00CC760B"/>
    <w:rsid w:val="00CD1361"/>
    <w:rsid w:val="00CD4BE6"/>
    <w:rsid w:val="00CE0E86"/>
    <w:rsid w:val="00CE0FA6"/>
    <w:rsid w:val="00CE57C3"/>
    <w:rsid w:val="00CF0DC4"/>
    <w:rsid w:val="00CF2B5B"/>
    <w:rsid w:val="00CF720C"/>
    <w:rsid w:val="00D00611"/>
    <w:rsid w:val="00D02035"/>
    <w:rsid w:val="00D03E82"/>
    <w:rsid w:val="00D04311"/>
    <w:rsid w:val="00D11D48"/>
    <w:rsid w:val="00D13339"/>
    <w:rsid w:val="00D1701C"/>
    <w:rsid w:val="00D21E51"/>
    <w:rsid w:val="00D30AC0"/>
    <w:rsid w:val="00D31094"/>
    <w:rsid w:val="00D3265E"/>
    <w:rsid w:val="00D32A32"/>
    <w:rsid w:val="00D3628C"/>
    <w:rsid w:val="00D37721"/>
    <w:rsid w:val="00D448E8"/>
    <w:rsid w:val="00D44F26"/>
    <w:rsid w:val="00D4571A"/>
    <w:rsid w:val="00D4617C"/>
    <w:rsid w:val="00D46CE8"/>
    <w:rsid w:val="00D47825"/>
    <w:rsid w:val="00D51257"/>
    <w:rsid w:val="00D52B1D"/>
    <w:rsid w:val="00D53840"/>
    <w:rsid w:val="00D53EE9"/>
    <w:rsid w:val="00D554EE"/>
    <w:rsid w:val="00D60EBD"/>
    <w:rsid w:val="00D61B52"/>
    <w:rsid w:val="00D61C04"/>
    <w:rsid w:val="00D6548A"/>
    <w:rsid w:val="00D679BD"/>
    <w:rsid w:val="00D71737"/>
    <w:rsid w:val="00D7338C"/>
    <w:rsid w:val="00D74ECD"/>
    <w:rsid w:val="00D813E2"/>
    <w:rsid w:val="00D81F12"/>
    <w:rsid w:val="00D82041"/>
    <w:rsid w:val="00D8318A"/>
    <w:rsid w:val="00D855AA"/>
    <w:rsid w:val="00D90BED"/>
    <w:rsid w:val="00D915F0"/>
    <w:rsid w:val="00D92D90"/>
    <w:rsid w:val="00D95D4D"/>
    <w:rsid w:val="00D970D5"/>
    <w:rsid w:val="00DA0FDC"/>
    <w:rsid w:val="00DA1436"/>
    <w:rsid w:val="00DA1BBC"/>
    <w:rsid w:val="00DA351D"/>
    <w:rsid w:val="00DA3783"/>
    <w:rsid w:val="00DA4EE7"/>
    <w:rsid w:val="00DA5F63"/>
    <w:rsid w:val="00DA7024"/>
    <w:rsid w:val="00DB2B59"/>
    <w:rsid w:val="00DB7473"/>
    <w:rsid w:val="00DC064D"/>
    <w:rsid w:val="00DC3200"/>
    <w:rsid w:val="00DC467F"/>
    <w:rsid w:val="00DC5FF5"/>
    <w:rsid w:val="00DC64ED"/>
    <w:rsid w:val="00DD0E54"/>
    <w:rsid w:val="00DD13D8"/>
    <w:rsid w:val="00DD152D"/>
    <w:rsid w:val="00DD50F3"/>
    <w:rsid w:val="00DD5C73"/>
    <w:rsid w:val="00DE184F"/>
    <w:rsid w:val="00DE3143"/>
    <w:rsid w:val="00DE403C"/>
    <w:rsid w:val="00DE4DE8"/>
    <w:rsid w:val="00DE75A5"/>
    <w:rsid w:val="00DF148E"/>
    <w:rsid w:val="00DF1E96"/>
    <w:rsid w:val="00DF4078"/>
    <w:rsid w:val="00DF44F8"/>
    <w:rsid w:val="00DF6FBF"/>
    <w:rsid w:val="00E010E5"/>
    <w:rsid w:val="00E015FD"/>
    <w:rsid w:val="00E03AC3"/>
    <w:rsid w:val="00E03BA9"/>
    <w:rsid w:val="00E042EE"/>
    <w:rsid w:val="00E04FE8"/>
    <w:rsid w:val="00E06227"/>
    <w:rsid w:val="00E075C3"/>
    <w:rsid w:val="00E11235"/>
    <w:rsid w:val="00E11B8A"/>
    <w:rsid w:val="00E13176"/>
    <w:rsid w:val="00E1346B"/>
    <w:rsid w:val="00E13D02"/>
    <w:rsid w:val="00E148D5"/>
    <w:rsid w:val="00E16E88"/>
    <w:rsid w:val="00E176C9"/>
    <w:rsid w:val="00E2355C"/>
    <w:rsid w:val="00E2374C"/>
    <w:rsid w:val="00E246A7"/>
    <w:rsid w:val="00E24926"/>
    <w:rsid w:val="00E269A4"/>
    <w:rsid w:val="00E30AAC"/>
    <w:rsid w:val="00E31738"/>
    <w:rsid w:val="00E31927"/>
    <w:rsid w:val="00E3276C"/>
    <w:rsid w:val="00E34A41"/>
    <w:rsid w:val="00E36990"/>
    <w:rsid w:val="00E401D1"/>
    <w:rsid w:val="00E405F0"/>
    <w:rsid w:val="00E42EB2"/>
    <w:rsid w:val="00E47B80"/>
    <w:rsid w:val="00E52396"/>
    <w:rsid w:val="00E56474"/>
    <w:rsid w:val="00E566B4"/>
    <w:rsid w:val="00E5798D"/>
    <w:rsid w:val="00E606BB"/>
    <w:rsid w:val="00E60F74"/>
    <w:rsid w:val="00E64104"/>
    <w:rsid w:val="00E703C4"/>
    <w:rsid w:val="00E71E0D"/>
    <w:rsid w:val="00E73B97"/>
    <w:rsid w:val="00E74AB0"/>
    <w:rsid w:val="00E8317E"/>
    <w:rsid w:val="00E835DF"/>
    <w:rsid w:val="00E8414D"/>
    <w:rsid w:val="00E843E8"/>
    <w:rsid w:val="00E86DC9"/>
    <w:rsid w:val="00E90AFA"/>
    <w:rsid w:val="00E90B03"/>
    <w:rsid w:val="00E90E0A"/>
    <w:rsid w:val="00E928AA"/>
    <w:rsid w:val="00E92C81"/>
    <w:rsid w:val="00E940E4"/>
    <w:rsid w:val="00E94E45"/>
    <w:rsid w:val="00E96437"/>
    <w:rsid w:val="00EA32BB"/>
    <w:rsid w:val="00EA4B56"/>
    <w:rsid w:val="00EA4DD3"/>
    <w:rsid w:val="00EA5904"/>
    <w:rsid w:val="00EB4598"/>
    <w:rsid w:val="00EB5D7B"/>
    <w:rsid w:val="00EB75CE"/>
    <w:rsid w:val="00EC0442"/>
    <w:rsid w:val="00EC168A"/>
    <w:rsid w:val="00EC3ADF"/>
    <w:rsid w:val="00EC3D83"/>
    <w:rsid w:val="00EC6E92"/>
    <w:rsid w:val="00EC7112"/>
    <w:rsid w:val="00EC75FF"/>
    <w:rsid w:val="00ED01E3"/>
    <w:rsid w:val="00ED0493"/>
    <w:rsid w:val="00ED04BE"/>
    <w:rsid w:val="00ED1396"/>
    <w:rsid w:val="00ED18F9"/>
    <w:rsid w:val="00ED1E0C"/>
    <w:rsid w:val="00ED4847"/>
    <w:rsid w:val="00ED5CBC"/>
    <w:rsid w:val="00ED5EAD"/>
    <w:rsid w:val="00EE2707"/>
    <w:rsid w:val="00EE6718"/>
    <w:rsid w:val="00EE7203"/>
    <w:rsid w:val="00EF30C0"/>
    <w:rsid w:val="00EF3DD8"/>
    <w:rsid w:val="00EF494D"/>
    <w:rsid w:val="00F0110A"/>
    <w:rsid w:val="00F03A0C"/>
    <w:rsid w:val="00F04BD6"/>
    <w:rsid w:val="00F05ED2"/>
    <w:rsid w:val="00F11A61"/>
    <w:rsid w:val="00F11AF2"/>
    <w:rsid w:val="00F13E03"/>
    <w:rsid w:val="00F16626"/>
    <w:rsid w:val="00F20C21"/>
    <w:rsid w:val="00F32600"/>
    <w:rsid w:val="00F3344A"/>
    <w:rsid w:val="00F34B8E"/>
    <w:rsid w:val="00F43871"/>
    <w:rsid w:val="00F4462B"/>
    <w:rsid w:val="00F46D41"/>
    <w:rsid w:val="00F47287"/>
    <w:rsid w:val="00F50FA7"/>
    <w:rsid w:val="00F52746"/>
    <w:rsid w:val="00F562FC"/>
    <w:rsid w:val="00F56446"/>
    <w:rsid w:val="00F56554"/>
    <w:rsid w:val="00F605D4"/>
    <w:rsid w:val="00F65208"/>
    <w:rsid w:val="00F6537B"/>
    <w:rsid w:val="00F67406"/>
    <w:rsid w:val="00F7043D"/>
    <w:rsid w:val="00F728EF"/>
    <w:rsid w:val="00F730C2"/>
    <w:rsid w:val="00F74DD0"/>
    <w:rsid w:val="00F75032"/>
    <w:rsid w:val="00F84946"/>
    <w:rsid w:val="00F85A32"/>
    <w:rsid w:val="00F85AD3"/>
    <w:rsid w:val="00F92AA8"/>
    <w:rsid w:val="00F96CDF"/>
    <w:rsid w:val="00FA113B"/>
    <w:rsid w:val="00FB49D0"/>
    <w:rsid w:val="00FB4DF0"/>
    <w:rsid w:val="00FC27BC"/>
    <w:rsid w:val="00FC48B9"/>
    <w:rsid w:val="00FC5BC1"/>
    <w:rsid w:val="00FD0E21"/>
    <w:rsid w:val="00FD4925"/>
    <w:rsid w:val="00FD639F"/>
    <w:rsid w:val="00FD7FF3"/>
    <w:rsid w:val="00FE2C03"/>
    <w:rsid w:val="00FE4CD3"/>
    <w:rsid w:val="00FF24AB"/>
    <w:rsid w:val="00FF60D6"/>
    <w:rsid w:val="00FF62FC"/>
    <w:rsid w:val="00FF6EA8"/>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4D79AE9F"/>
  <w15:docId w15:val="{EFFB6C05-1AF8-4264-BE3D-C2AD4FC89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09D0"/>
    <w:pPr>
      <w:spacing w:line="264" w:lineRule="atLeast"/>
    </w:pPr>
    <w:rPr>
      <w:rFonts w:ascii="Arial" w:hAnsi="Arial" w:cs="Arial"/>
      <w:sz w:val="22"/>
      <w:szCs w:val="22"/>
      <w:lang w:eastAsia="en-US"/>
    </w:rPr>
  </w:style>
  <w:style w:type="paragraph" w:styleId="Overskrift1">
    <w:name w:val="heading 1"/>
    <w:basedOn w:val="Normal"/>
    <w:next w:val="Normal"/>
    <w:link w:val="Overskrift1Tegn"/>
    <w:qFormat/>
    <w:rsid w:val="00FD639F"/>
    <w:pPr>
      <w:outlineLvl w:val="0"/>
    </w:pPr>
    <w:rPr>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BE710D"/>
    <w:rPr>
      <w:rFonts w:ascii="Arial" w:hAnsi="Arial"/>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dehoved">
    <w:name w:val="header"/>
    <w:basedOn w:val="Normal"/>
    <w:link w:val="SidehovedTegn"/>
    <w:uiPriority w:val="99"/>
    <w:unhideWhenUsed/>
    <w:rsid w:val="002D212E"/>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2D212E"/>
  </w:style>
  <w:style w:type="paragraph" w:styleId="Sidefod">
    <w:name w:val="footer"/>
    <w:basedOn w:val="Normal"/>
    <w:link w:val="SidefodTegn"/>
    <w:uiPriority w:val="99"/>
    <w:unhideWhenUsed/>
    <w:rsid w:val="002D212E"/>
    <w:pPr>
      <w:tabs>
        <w:tab w:val="center" w:pos="4819"/>
        <w:tab w:val="right" w:pos="9638"/>
      </w:tabs>
      <w:spacing w:line="240" w:lineRule="auto"/>
    </w:pPr>
  </w:style>
  <w:style w:type="character" w:customStyle="1" w:styleId="SidefodTegn">
    <w:name w:val="Sidefod Tegn"/>
    <w:basedOn w:val="Standardskrifttypeiafsnit"/>
    <w:link w:val="Sidefod"/>
    <w:uiPriority w:val="99"/>
    <w:rsid w:val="002D212E"/>
  </w:style>
  <w:style w:type="paragraph" w:styleId="Listeafsnit">
    <w:name w:val="List Paragraph"/>
    <w:basedOn w:val="Normal"/>
    <w:uiPriority w:val="34"/>
    <w:qFormat/>
    <w:rsid w:val="00165FB5"/>
    <w:pPr>
      <w:ind w:left="720"/>
      <w:contextualSpacing/>
    </w:pPr>
  </w:style>
  <w:style w:type="paragraph" w:styleId="Markeringsbobletekst">
    <w:name w:val="Balloon Text"/>
    <w:basedOn w:val="Normal"/>
    <w:link w:val="MarkeringsbobletekstTegn"/>
    <w:rsid w:val="00D52B1D"/>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D52B1D"/>
    <w:rPr>
      <w:rFonts w:ascii="Tahoma" w:hAnsi="Tahoma" w:cs="Tahoma"/>
      <w:sz w:val="16"/>
      <w:szCs w:val="16"/>
      <w:lang w:eastAsia="en-US"/>
    </w:rPr>
  </w:style>
  <w:style w:type="character" w:customStyle="1" w:styleId="Overskrift1Tegn">
    <w:name w:val="Overskrift 1 Tegn"/>
    <w:basedOn w:val="Standardskrifttypeiafsnit"/>
    <w:link w:val="Overskrift1"/>
    <w:rsid w:val="00FD639F"/>
    <w:rPr>
      <w:rFonts w:ascii="Arial" w:hAnsi="Arial" w:cs="Arial"/>
      <w:b/>
      <w:sz w:val="22"/>
      <w:szCs w:val="22"/>
      <w:lang w:eastAsia="en-US"/>
    </w:rPr>
  </w:style>
  <w:style w:type="paragraph" w:customStyle="1" w:styleId="Kolofon">
    <w:name w:val="Kolofon"/>
    <w:basedOn w:val="Normal"/>
    <w:rsid w:val="00FE4CD3"/>
    <w:pPr>
      <w:spacing w:line="228" w:lineRule="atLeast"/>
      <w:jc w:val="right"/>
    </w:pPr>
    <w:rPr>
      <w:color w:val="666666"/>
      <w:sz w:val="19"/>
    </w:rPr>
  </w:style>
  <w:style w:type="character" w:styleId="Sidetal">
    <w:name w:val="page number"/>
    <w:basedOn w:val="Standardskrifttypeiafsnit"/>
    <w:rsid w:val="00B773B0"/>
    <w:rPr>
      <w:rFonts w:ascii="Arial" w:hAnsi="Arial"/>
      <w:sz w:val="18"/>
    </w:rPr>
  </w:style>
  <w:style w:type="character" w:styleId="Hyperlink">
    <w:name w:val="Hyperlink"/>
    <w:basedOn w:val="Standardskrifttypeiafsnit"/>
    <w:unhideWhenUsed/>
    <w:rsid w:val="002E5558"/>
    <w:rPr>
      <w:color w:val="0000FF" w:themeColor="hyperlink"/>
      <w:u w:val="single"/>
    </w:rPr>
  </w:style>
  <w:style w:type="paragraph" w:customStyle="1" w:styleId="KolofonDato">
    <w:name w:val="KolofonDato"/>
    <w:basedOn w:val="Normal"/>
    <w:rsid w:val="00AE2FC8"/>
    <w:pPr>
      <w:jc w:val="right"/>
    </w:pPr>
  </w:style>
  <w:style w:type="paragraph" w:customStyle="1" w:styleId="KolofonPrefix">
    <w:name w:val="KolofonPrefix"/>
    <w:basedOn w:val="Kolofon"/>
    <w:rsid w:val="00AE2FC8"/>
    <w:rPr>
      <w:b/>
    </w:rPr>
  </w:style>
  <w:style w:type="paragraph" w:customStyle="1" w:styleId="KolofonText">
    <w:name w:val="KolofonText"/>
    <w:basedOn w:val="Normal"/>
    <w:rsid w:val="00AE2FC8"/>
    <w:pPr>
      <w:spacing w:line="228" w:lineRule="atLeast"/>
      <w:jc w:val="right"/>
    </w:pPr>
    <w:rPr>
      <w:color w:val="666666"/>
      <w:sz w:val="19"/>
    </w:rPr>
  </w:style>
  <w:style w:type="paragraph" w:customStyle="1" w:styleId="SidefodText">
    <w:name w:val="SidefodText"/>
    <w:basedOn w:val="Normal"/>
    <w:rsid w:val="00C23FE2"/>
    <w:pPr>
      <w:spacing w:line="228" w:lineRule="atLeast"/>
    </w:pPr>
    <w:rPr>
      <w:color w:val="666666"/>
      <w:sz w:val="19"/>
    </w:rPr>
  </w:style>
  <w:style w:type="paragraph" w:customStyle="1" w:styleId="SidefodTextBold">
    <w:name w:val="SidefodTextBold"/>
    <w:basedOn w:val="SidefodText"/>
    <w:next w:val="SidefodText"/>
    <w:rsid w:val="002E04F5"/>
    <w:rPr>
      <w:b/>
    </w:rPr>
  </w:style>
  <w:style w:type="paragraph" w:customStyle="1" w:styleId="Modtager">
    <w:name w:val="Modtager"/>
    <w:basedOn w:val="Normal"/>
    <w:rsid w:val="006E425F"/>
    <w:pPr>
      <w:spacing w:line="330" w:lineRule="atLeast"/>
    </w:pPr>
  </w:style>
  <w:style w:type="character" w:styleId="Pladsholdertekst">
    <w:name w:val="Placeholder Text"/>
    <w:basedOn w:val="Standardskrifttypeiafsnit"/>
    <w:uiPriority w:val="99"/>
    <w:semiHidden/>
    <w:rsid w:val="00BE5FF9"/>
    <w:rPr>
      <w:color w:val="808080"/>
    </w:rPr>
  </w:style>
  <w:style w:type="paragraph" w:styleId="Billedtekst">
    <w:name w:val="caption"/>
    <w:basedOn w:val="Normal"/>
    <w:next w:val="Normal"/>
    <w:unhideWhenUsed/>
    <w:qFormat/>
    <w:rsid w:val="00731B26"/>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v@cowi.dk"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jakobsen.terkel@gmail.com" TargetMode="External"/><Relationship Id="rId22"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https://vok.fujitsuedoc.dk:5000/biz/v2-pbr/docprod/templates/Brev_eDoc%20v1.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53F7F9E7DB94CA1B17EC3637DF96E19"/>
        <w:category>
          <w:name w:val="Generelt"/>
          <w:gallery w:val="placeholder"/>
        </w:category>
        <w:types>
          <w:type w:val="bbPlcHdr"/>
        </w:types>
        <w:behaviors>
          <w:behavior w:val="content"/>
        </w:behaviors>
        <w:guid w:val="{2E2C0604-61F7-48FF-9D85-9B7EF55E4C0B}"/>
      </w:docPartPr>
      <w:docPartBody>
        <w:p w:rsidR="0080659C" w:rsidRDefault="0080659C"/>
      </w:docPartBody>
    </w:docPart>
    <w:docPart>
      <w:docPartPr>
        <w:name w:val="A977F340E96F4F2999254002D3A42A45"/>
        <w:category>
          <w:name w:val="Generelt"/>
          <w:gallery w:val="placeholder"/>
        </w:category>
        <w:types>
          <w:type w:val="bbPlcHdr"/>
        </w:types>
        <w:behaviors>
          <w:behavior w:val="content"/>
        </w:behaviors>
        <w:guid w:val="{C47DFD87-6DD5-4799-85B9-2259BAF97841}"/>
      </w:docPartPr>
      <w:docPartBody>
        <w:p w:rsidR="0080659C" w:rsidRDefault="0080659C"/>
      </w:docPartBody>
    </w:docPart>
    <w:docPart>
      <w:docPartPr>
        <w:name w:val="0106E0004F2244D5A653BD03EEAF2C11"/>
        <w:category>
          <w:name w:val="Generelt"/>
          <w:gallery w:val="placeholder"/>
        </w:category>
        <w:types>
          <w:type w:val="bbPlcHdr"/>
        </w:types>
        <w:behaviors>
          <w:behavior w:val="content"/>
        </w:behaviors>
        <w:guid w:val="{3E6048E7-5785-4D32-AB85-39056A4D6E23}"/>
      </w:docPartPr>
      <w:docPartBody>
        <w:p w:rsidR="0080659C" w:rsidRDefault="0080659C"/>
      </w:docPartBody>
    </w:docPart>
    <w:docPart>
      <w:docPartPr>
        <w:name w:val="45D7D8EA587848349C080BE93B528632"/>
        <w:category>
          <w:name w:val="Generelt"/>
          <w:gallery w:val="placeholder"/>
        </w:category>
        <w:types>
          <w:type w:val="bbPlcHdr"/>
        </w:types>
        <w:behaviors>
          <w:behavior w:val="content"/>
        </w:behaviors>
        <w:guid w:val="{061485EA-261B-4CEA-A576-52B5BFD41107}"/>
      </w:docPartPr>
      <w:docPartBody>
        <w:p w:rsidR="0080659C" w:rsidRDefault="0080659C"/>
      </w:docPartBody>
    </w:docPart>
    <w:docPart>
      <w:docPartPr>
        <w:name w:val="E297D6A3F59749BFA566726856FA8E0D"/>
        <w:category>
          <w:name w:val="Generelt"/>
          <w:gallery w:val="placeholder"/>
        </w:category>
        <w:types>
          <w:type w:val="bbPlcHdr"/>
        </w:types>
        <w:behaviors>
          <w:behavior w:val="content"/>
        </w:behaviors>
        <w:guid w:val="{773D945A-CB4E-4266-AE9E-73147B3B3488}"/>
      </w:docPartPr>
      <w:docPartBody>
        <w:p w:rsidR="0080659C" w:rsidRDefault="0080659C"/>
      </w:docPartBody>
    </w:docPart>
    <w:docPart>
      <w:docPartPr>
        <w:name w:val="8ABB3635B96E430C9CC6D2FADEFD6FD5"/>
        <w:category>
          <w:name w:val="Generelt"/>
          <w:gallery w:val="placeholder"/>
        </w:category>
        <w:types>
          <w:type w:val="bbPlcHdr"/>
        </w:types>
        <w:behaviors>
          <w:behavior w:val="content"/>
        </w:behaviors>
        <w:guid w:val="{536C77BA-E05C-4217-9361-D30E15CC7CEB}"/>
      </w:docPartPr>
      <w:docPartBody>
        <w:p w:rsidR="0080659C" w:rsidRDefault="0080659C"/>
      </w:docPartBody>
    </w:docPart>
    <w:docPart>
      <w:docPartPr>
        <w:name w:val="D0BBEC5FDB0F41E688855ED8B6117F51"/>
        <w:category>
          <w:name w:val="Generelt"/>
          <w:gallery w:val="placeholder"/>
        </w:category>
        <w:types>
          <w:type w:val="bbPlcHdr"/>
        </w:types>
        <w:behaviors>
          <w:behavior w:val="content"/>
        </w:behaviors>
        <w:guid w:val="{75DF55F4-9381-4641-91CE-F2551AFE11A1}"/>
      </w:docPartPr>
      <w:docPartBody>
        <w:p w:rsidR="0080659C" w:rsidRDefault="0080659C"/>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A08"/>
    <w:rsid w:val="000F7A08"/>
    <w:rsid w:val="0080659C"/>
    <w:rsid w:val="00885D08"/>
    <w:rsid w:val="00917B47"/>
    <w:rsid w:val="00EF6568"/>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A08"/>
    <w:rPr>
      <w:rFonts w:cs="Times New Roman"/>
      <w:sz w:val="3276"/>
      <w:szCs w:val="327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80659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7004534" gbs:entity="Document" gbs:templateDesignerVersion="3.1 F">
  <gbs:ToReceivers.Referencenumber gbs:loadFromGrowBusiness="Always" gbs:saveInGrowBusiness="False" gbs:connected="true" gbs:recno="" gbs:entity="" gbs:datatype="string" gbs:key="10000" gbs:dispatchrecipient="true" gbs:removeContentControl="0">48233511</gbs:ToReceivers.Referencenumber>
  <gbs:ToReceivers.Name gbs:loadFromGrowBusiness="Always" gbs:saveInGrowBusiness="False" gbs:connected="true" gbs:recno="" gbs:entity="" gbs:datatype="string" gbs:key="10001" gbs:dispatchrecipient="true" gbs:removeContentControl="0">Sweco Danmark A/S</gbs:ToReceivers.Name>
  <gbs:ToReceivers.Address gbs:loadFromGrowBusiness="Always" gbs:saveInGrowBusiness="False" gbs:connected="true" gbs:recno="" gbs:entity="" gbs:datatype="string" gbs:key="10002" gbs:dispatchrecipient="true" gbs:removeContentControl="0">Ørestads Boulevard 41</gbs:ToReceivers.Address>
  <gbs:ToReceivers.ZipCode gbs:loadFromGrowBusiness="Always" gbs:saveInGrowBusiness="False" gbs:connected="true" gbs:recno="" gbs:entity="" gbs:datatype="string" gbs:key="10003" gbs:dispatchrecipient="true" gbs:removeContentControl="0">2300</gbs:ToReceivers.ZipCode>
  <gbs:ToReceivers.ZipPlace gbs:loadFromGrowBusiness="Always" gbs:saveInGrowBusiness="False" gbs:connected="true" gbs:recno="" gbs:entity="" gbs:datatype="string" gbs:key="10004" gbs:dispatchrecipient="true" gbs:removeContentControl="0">København S</gbs:ToReceivers.ZipPlace>
  <gbs:ToCase.ToEstates.CF_municipalrealpropertyidentifier gbs:loadFromGrowBusiness="OnProduce" gbs:saveInGrowBusiness="False" gbs:connected="true" gbs:recno="" gbs:entity="" gbs:datatype="string" gbs:key="10005">
  </gbs:ToCase.ToEstates.CF_municipalrealpropertyidentifier>
  <gbs:Title gbs:loadFromGrowBusiness="OnProduce" gbs:saveInGrowBusiness="False" gbs:connected="true" gbs:recno="" gbs:entity="" gbs:datatype="string" gbs:key="10006">Tilladelse til tre krydsninger af vandløbet tilløb til Storstrømmen</gbs:Title>
  <gbs:ToCase.Name gbs:loadFromGrowBusiness="OnProduce" gbs:saveInGrowBusiness="False" gbs:connected="true" gbs:recno="" gbs:entity="" gbs:datatype="string" gbs:key="10007">24-001216</gbs:ToCase.Name>
  <gbs:DocumentNumber gbs:loadFromGrowBusiness="OnProduce" gbs:saveInGrowBusiness="False" gbs:connected="true" gbs:recno="" gbs:entity="" gbs:datatype="string" gbs:key="10008">24-001216-11</gbs:DocumentNumber>
  <gbs:ToCase.OurRef.Name gbs:loadFromGrowBusiness="OnProduce" gbs:saveInGrowBusiness="False" gbs:connected="true" gbs:recno="" gbs:entity="" gbs:datatype="string" gbs:key="10009">Birgitte Apel Jacobsen</gbs:ToCase.OurRef.Name>
  <gbs:ToCase.OurRef.ToCreatedBy.ToContact.Name gbs:loadFromGrowBusiness="OnProduce" gbs:saveInGrowBusiness="False" gbs:connected="true" gbs:recno="" gbs:entity="" gbs:datatype="string" gbs:key="10010">SI360 Service Account</gbs:ToCase.OurRef.ToCreatedBy.ToContact.Name>
  <gbs:OurRef.Name gbs:loadFromGrowBusiness="OnProduce" gbs:saveInGrowBusiness="False" gbs:connected="true" gbs:recno="" gbs:entity="" gbs:datatype="string" gbs:key="10011">Birgitte Apel Jacobsen</gbs:OurRef.Name>
  <gbs:ToCreatedBy.ToContact.Name gbs:loadFromGrowBusiness="OnProduce" gbs:saveInGrowBusiness="False" gbs:connected="true" gbs:recno="" gbs:entity="" gbs:datatype="string" gbs:key="10012">Birgitte Apel Jacobsen</gbs:ToCreatedBy.ToContact.Name>
  <gbs:ToProject.Name gbs:loadFromGrowBusiness="OnProduce" gbs:saveInGrowBusiness="False" gbs:connected="true" gbs:recno="" gbs:entity="" gbs:datatype="string" gbs:key="10013">
  </gbs:ToProject.Name>
  <gbs:ToCase.OurRef.Switchboard gbs:loadFromGrowBusiness="OnProduce" gbs:saveInGrowBusiness="False" gbs:connected="true" gbs:recno="" gbs:entity="" gbs:datatype="string" gbs:key="10014">25132322</gbs:ToCase.OurRef.Switchboard>
  <gbs:ToCase.OurRef.E-mail gbs:loadFromGrowBusiness="OnProduce" gbs:saveInGrowBusiness="False" gbs:connected="true" gbs:recno="" gbs:entity="" gbs:datatype="string" gbs:key="10015">biaj@vordingborg.dk</gbs:ToCase.OurRef.E-mail>
  <gbs:ToCase.CreatedDate gbs:loadFromGrowBusiness="OnProduce" gbs:saveInGrowBusiness="False" gbs:connected="true" gbs:recno="" gbs:entity="" gbs:datatype="date" gbs:key="10016">2024-01-16T10:12:06</gbs:ToCase.CreatedDate>
  <gbs:ToCase.Description gbs:loadFromGrowBusiness="OnProduce" gbs:saveInGrowBusiness="False" gbs:connected="true" gbs:recno="" gbs:entity="" gbs:datatype="string" gbs:key="10017">Vandløb, krydsningstilladelse, matr. nr. 5b Nyråd, Vordingborg Jorder. Krydsning af rørlagt vandløb TT Storstrømmen ifb. med seperatkloakering 4 steder</gbs:ToCase.Description>
  <gbs:ToCase.ToEstates.CF_streetcode gbs:loadFromGrowBusiness="OnProduce" gbs:saveInGrowBusiness="False" gbs:connected="true" gbs:recno="" gbs:entity="" gbs:datatype="string" gbs:key="10018">
  </gbs:ToCase.ToEstates.CF_streetcode>
  <gbs:ToCase.ToEstates.ToAddress.Address gbs:loadFromGrowBusiness="OnProduce" gbs:saveInGrowBusiness="False" gbs:connected="true" gbs:recno="" gbs:entity="" gbs:datatype="string" gbs:key="10019">
  </gbs:ToCase.ToEstates.ToAddress.Address>
  <gbs:ToCase.ToCaseEstate.ZipCode gbs:loadFromGrowBusiness="OnProduce" gbs:saveInGrowBusiness="False" gbs:connected="true" gbs:recno="" gbs:entity="" gbs:datatype="string" gbs:key="10020">
  </gbs:ToCase.ToCaseEstate.ZipCode>
  <gbs:ToCase.ToCaseEstate.ZipPlace gbs:loadFromGrowBusiness="OnProduce" gbs:saveInGrowBusiness="False" gbs:connected="true" gbs:recno="" gbs:entity="" gbs:datatype="string" gbs:key="10021">
  </gbs:ToCase.ToCaseEstate.ZipPlace>
  <gbs:ToCase.ToEstates.CF_LandParcelIdentifier gbs:loadFromGrowBusiness="OnProduce" gbs:saveInGrowBusiness="False" gbs:connected="true" gbs:recno="" gbs:entity="" gbs:datatype="string" gbs:key="10022">
  </gbs:ToCase.ToEstates.CF_LandParcelIdentifier>
  <gbs:ToCase.ToEstates.CF_CadastralDistrictName gbs:loadFromGrowBusiness="OnProduce" gbs:saveInGrowBusiness="False" gbs:connected="true" gbs:recno="" gbs:entity="" gbs:datatype="string" gbs:key="10023">
  </gbs:ToCase.ToEstates.CF_CadastralDistrictName>
</gbs:GrowBusinessDocumen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744F8-3AD5-4A89-A198-7EDEE08E00C5}">
  <ds:schemaRefs/>
</ds:datastoreItem>
</file>

<file path=customXml/itemProps2.xml><?xml version="1.0" encoding="utf-8"?>
<ds:datastoreItem xmlns:ds="http://schemas.openxmlformats.org/officeDocument/2006/customXml" ds:itemID="{E194A4B6-836D-4F83-AA2F-03958EE50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Brev_eDoc%20v1</Template>
  <TotalTime>1</TotalTime>
  <Pages>8</Pages>
  <Words>494</Words>
  <Characters>7663</Characters>
  <Application>Microsoft Office Word</Application>
  <DocSecurity>0</DocSecurity>
  <PresentationFormat/>
  <Lines>247</Lines>
  <Paragraphs>254</Paragraphs>
  <ScaleCrop>false</ScaleCrop>
  <HeadingPairs>
    <vt:vector size="2" baseType="variant">
      <vt:variant>
        <vt:lpstr>Titel</vt:lpstr>
      </vt:variant>
      <vt:variant>
        <vt:i4>1</vt:i4>
      </vt:variant>
    </vt:vector>
  </HeadingPairs>
  <TitlesOfParts>
    <vt:vector size="1" baseType="lpstr">
      <vt:lpstr>Krydsningstilladelse til tre krydsninger over vandløbet tilløb til Storstrømmen</vt:lpstr>
    </vt:vector>
  </TitlesOfParts>
  <Manager/>
  <Company/>
  <LinksUpToDate>false</LinksUpToDate>
  <CharactersWithSpaces>7903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Krydsningstilladelse til tre krydsninger over vandløbet tilløb til Storstrømmen</dc:title>
  <dc:subject>
  </dc:subject>
  <dc:creator>Birgitte Apel Jacobsen</dc:creator>
  <cp:keywords>
  </cp:keywords>
  <dc:description>
  </dc:description>
  <cp:lastModifiedBy>Birgitte Apel Jacobsen</cp:lastModifiedBy>
  <cp:revision>2</cp:revision>
  <cp:lastPrinted>2022-03-21T12:42:00Z</cp:lastPrinted>
  <dcterms:created xsi:type="dcterms:W3CDTF">2024-03-19T13:32:00Z</dcterms:created>
  <dcterms:modified xsi:type="dcterms:W3CDTF">2024-03-19T13:32:00Z</dcterms:modified>
  <cp:category>
  </cp:category>
  <cp:contentStatus>
  </cp:contentStatus>
  <dc:language>
  </dc:language>
  <cp:version>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c:\windows\system32\inetsrv\Brev_eDoc v1.dotm</vt:lpwstr>
  </property>
  <property fmtid="{D5CDD505-2E9C-101B-9397-08002B2CF9AE}" pid="3" name="filePathOneNote">
    <vt:lpwstr>
    </vt:lpwstr>
  </property>
  <property fmtid="{D5CDD505-2E9C-101B-9397-08002B2CF9AE}" pid="4" name="comment">
    <vt:lpwstr>Krydsningstilladelse til tre krydsninger over vandløbet tilløb til Storstrømmen</vt:lpwstr>
  </property>
  <property fmtid="{D5CDD505-2E9C-101B-9397-08002B2CF9AE}" pid="5" name="sourceId">
    <vt:lpwstr>{0(8)}</vt:lpwstr>
  </property>
  <property fmtid="{D5CDD505-2E9C-101B-9397-08002B2CF9AE}" pid="6" name="module">
    <vt:lpwstr>{0(9)}</vt:lpwstr>
  </property>
  <property fmtid="{D5CDD505-2E9C-101B-9397-08002B2CF9AE}" pid="7" name="customParams">
    <vt:lpwstr>
    </vt:lpwstr>
  </property>
  <property fmtid="{D5CDD505-2E9C-101B-9397-08002B2CF9AE}" pid="8" name="server">
    <vt:lpwstr>vok.fujitsuedoc.dk:5000</vt:lpwstr>
  </property>
  <property fmtid="{D5CDD505-2E9C-101B-9397-08002B2CF9AE}" pid="9" name="externalUser">
    <vt:lpwstr>
    </vt:lpwstr>
  </property>
  <property fmtid="{D5CDD505-2E9C-101B-9397-08002B2CF9AE}" pid="10" name="option">
    <vt:lpwstr>true</vt:lpwstr>
  </property>
  <property fmtid="{D5CDD505-2E9C-101B-9397-08002B2CF9AE}" pid="11" name="docId">
    <vt:lpwstr>7004534</vt:lpwstr>
  </property>
  <property fmtid="{D5CDD505-2E9C-101B-9397-08002B2CF9AE}" pid="12" name="verId">
    <vt:lpwstr>6994914</vt:lpwstr>
  </property>
  <property fmtid="{D5CDD505-2E9C-101B-9397-08002B2CF9AE}" pid="13" name="templateId">
    <vt:lpwstr>500007</vt:lpwstr>
  </property>
  <property fmtid="{D5CDD505-2E9C-101B-9397-08002B2CF9AE}" pid="14" name="createdBy">
    <vt:lpwstr>Birgitte Apel Jacobsen</vt:lpwstr>
  </property>
  <property fmtid="{D5CDD505-2E9C-101B-9397-08002B2CF9AE}" pid="15" name="modifiedBy">
    <vt:lpwstr>Birgitte Apel Jacobsen</vt:lpwstr>
  </property>
  <property fmtid="{D5CDD505-2E9C-101B-9397-08002B2CF9AE}" pid="16" name="serverName">
    <vt:lpwstr>
    </vt:lpwstr>
  </property>
  <property fmtid="{D5CDD505-2E9C-101B-9397-08002B2CF9AE}" pid="17" name="protocol">
    <vt:lpwstr>
    </vt:lpwstr>
  </property>
  <property fmtid="{D5CDD505-2E9C-101B-9397-08002B2CF9AE}" pid="18" name="site">
    <vt:lpwstr>
    </vt:lpwstr>
  </property>
  <property fmtid="{D5CDD505-2E9C-101B-9397-08002B2CF9AE}" pid="19" name="fileId">
    <vt:lpwstr>7874388</vt:lpwstr>
  </property>
  <property fmtid="{D5CDD505-2E9C-101B-9397-08002B2CF9AE}" pid="20" name="currentVerId">
    <vt:lpwstr>6994914</vt:lpwstr>
  </property>
  <property fmtid="{D5CDD505-2E9C-101B-9397-08002B2CF9AE}" pid="21" name="fileName">
    <vt:lpwstr>24-001216-11 Krydsningstilladelse til tre krydsninger af vandløbet tilløb til Storstrøm 7874388_6994914_0.DOCX</vt:lpwstr>
  </property>
  <property fmtid="{D5CDD505-2E9C-101B-9397-08002B2CF9AE}" pid="22" name="filePath">
    <vt:lpwstr>
    </vt:lpwstr>
  </property>
  <property fmtid="{D5CDD505-2E9C-101B-9397-08002B2CF9AE}" pid="23" name="ShowDummyRecipient">
    <vt:lpwstr>false</vt:lpwstr>
  </property>
  <property fmtid="{D5CDD505-2E9C-101B-9397-08002B2CF9AE}" pid="24" name="Operation">
    <vt:lpwstr>CheckoutFile</vt:lpwstr>
  </property>
</Properties>
</file>